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253"/>
      </w:tblGrid>
      <w:tr w:rsidR="00C1341D" w:rsidRPr="00A04B9B" w:rsidTr="00A5536F">
        <w:trPr>
          <w:trHeight w:val="2654"/>
        </w:trPr>
        <w:tc>
          <w:tcPr>
            <w:tcW w:w="4253" w:type="dxa"/>
          </w:tcPr>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377492225" behindDoc="0" locked="0" layoutInCell="0" allowOverlap="1" wp14:anchorId="122E318B" wp14:editId="112F64A3">
                      <wp:simplePos x="0" y="0"/>
                      <wp:positionH relativeFrom="column">
                        <wp:posOffset>3216910</wp:posOffset>
                      </wp:positionH>
                      <wp:positionV relativeFrom="paragraph">
                        <wp:posOffset>-1270</wp:posOffset>
                      </wp:positionV>
                      <wp:extent cx="183515" cy="635"/>
                      <wp:effectExtent l="0" t="0" r="0" b="6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377492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377489153" behindDoc="0" locked="0" layoutInCell="0" allowOverlap="1" wp14:anchorId="62346B19" wp14:editId="0FFD8C88">
                      <wp:simplePos x="0" y="0"/>
                      <wp:positionH relativeFrom="column">
                        <wp:posOffset>3216910</wp:posOffset>
                      </wp:positionH>
                      <wp:positionV relativeFrom="paragraph">
                        <wp:posOffset>-1270</wp:posOffset>
                      </wp:positionV>
                      <wp:extent cx="635" cy="183515"/>
                      <wp:effectExtent l="0" t="0" r="1905"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377491201" behindDoc="0" locked="0" layoutInCell="0" allowOverlap="1" wp14:anchorId="0D04E6D8" wp14:editId="1018B11B">
                      <wp:simplePos x="0" y="0"/>
                      <wp:positionH relativeFrom="column">
                        <wp:posOffset>3125470</wp:posOffset>
                      </wp:positionH>
                      <wp:positionV relativeFrom="paragraph">
                        <wp:posOffset>90170</wp:posOffset>
                      </wp:positionV>
                      <wp:extent cx="635" cy="640715"/>
                      <wp:effectExtent l="1270" t="4445" r="0" b="25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377491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377490177" behindDoc="0" locked="0" layoutInCell="0" allowOverlap="1" wp14:anchorId="1E4F1AF9" wp14:editId="5BCA84D8">
                      <wp:simplePos x="0" y="0"/>
                      <wp:positionH relativeFrom="column">
                        <wp:posOffset>3216910</wp:posOffset>
                      </wp:positionH>
                      <wp:positionV relativeFrom="paragraph">
                        <wp:posOffset>-1270</wp:posOffset>
                      </wp:positionV>
                      <wp:extent cx="183515" cy="635"/>
                      <wp:effectExtent l="0" t="0" r="0" b="6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37749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w:t xml:space="preserve">АДМИНИСТРАЦИЯ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МУНИЦИПАЛЬНОГО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ОБРАЗОВАНИЯ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НЕЖИНСКИЙ СЕЛЬСОВЕТ</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ОРЕНБУРГСКОГО РАЙОНА ОРЕНБУРГСКОЙ ОБЛАСТИ</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П О С Т А Н О В Л Е Н И Е</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C1341D" w:rsidP="00C1341D">
            <w:pPr>
              <w:widowControl/>
              <w:jc w:val="center"/>
              <w:rPr>
                <w:rFonts w:ascii="Times New Roman" w:eastAsia="Times New Roman" w:hAnsi="Times New Roman" w:cs="Times New Roman"/>
                <w:b/>
                <w:bCs/>
                <w:noProof/>
                <w:color w:val="auto"/>
                <w:sz w:val="28"/>
                <w:szCs w:val="28"/>
                <w:u w:val="single"/>
              </w:rPr>
            </w:pPr>
            <w:r w:rsidRPr="00A04B9B">
              <w:rPr>
                <w:rFonts w:ascii="Times New Roman" w:eastAsia="Times New Roman" w:hAnsi="Times New Roman" w:cs="Times New Roman"/>
                <w:b/>
                <w:bCs/>
                <w:noProof/>
                <w:color w:val="auto"/>
                <w:sz w:val="28"/>
                <w:szCs w:val="28"/>
              </w:rPr>
              <w:t xml:space="preserve">      </w:t>
            </w:r>
            <w:r w:rsidR="00123E8C" w:rsidRPr="00123E8C">
              <w:rPr>
                <w:rFonts w:ascii="Times New Roman" w:eastAsia="Times New Roman" w:hAnsi="Times New Roman" w:cs="Times New Roman"/>
                <w:bCs/>
                <w:noProof/>
                <w:color w:val="auto"/>
                <w:sz w:val="28"/>
                <w:szCs w:val="28"/>
                <w:u w:val="single"/>
              </w:rPr>
              <w:t>06.03.2020</w:t>
            </w:r>
            <w:r w:rsidRPr="00A04B9B">
              <w:rPr>
                <w:rFonts w:ascii="Times New Roman" w:eastAsia="Times New Roman" w:hAnsi="Times New Roman" w:cs="Times New Roman"/>
                <w:b/>
                <w:bCs/>
                <w:noProof/>
                <w:color w:val="auto"/>
                <w:sz w:val="28"/>
                <w:szCs w:val="28"/>
              </w:rPr>
              <w:t xml:space="preserve">  </w:t>
            </w:r>
            <w:r w:rsidRPr="00A04B9B">
              <w:rPr>
                <w:rFonts w:ascii="Times New Roman" w:eastAsia="Times New Roman" w:hAnsi="Times New Roman" w:cs="Times New Roman"/>
                <w:bCs/>
                <w:noProof/>
                <w:color w:val="auto"/>
                <w:sz w:val="28"/>
                <w:szCs w:val="28"/>
              </w:rPr>
              <w:t xml:space="preserve">№    </w:t>
            </w:r>
            <w:r w:rsidR="00123E8C">
              <w:rPr>
                <w:rFonts w:ascii="Times New Roman" w:eastAsia="Times New Roman" w:hAnsi="Times New Roman" w:cs="Times New Roman"/>
                <w:bCs/>
                <w:noProof/>
                <w:color w:val="auto"/>
                <w:sz w:val="28"/>
                <w:szCs w:val="28"/>
                <w:u w:val="single"/>
              </w:rPr>
              <w:t>84-п</w:t>
            </w:r>
            <w:r w:rsidRPr="00A04B9B">
              <w:rPr>
                <w:rFonts w:ascii="Times New Roman" w:eastAsia="Times New Roman" w:hAnsi="Times New Roman" w:cs="Times New Roman"/>
                <w:b/>
                <w:bCs/>
                <w:noProof/>
                <w:color w:val="auto"/>
                <w:sz w:val="28"/>
                <w:szCs w:val="28"/>
              </w:rPr>
              <w:t xml:space="preserve"> </w:t>
            </w:r>
            <w:r w:rsidRPr="00A04B9B">
              <w:rPr>
                <w:rFonts w:ascii="Times New Roman" w:eastAsia="Times New Roman" w:hAnsi="Times New Roman" w:cs="Times New Roman"/>
                <w:b/>
                <w:bCs/>
                <w:noProof/>
                <w:color w:val="auto"/>
                <w:sz w:val="28"/>
                <w:szCs w:val="28"/>
                <w:u w:val="single"/>
              </w:rPr>
              <w:t xml:space="preserve">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377493249" behindDoc="0" locked="0" layoutInCell="1" allowOverlap="1" wp14:anchorId="035729C4" wp14:editId="41E9E8C5">
                      <wp:simplePos x="0" y="0"/>
                      <wp:positionH relativeFrom="column">
                        <wp:posOffset>49530</wp:posOffset>
                      </wp:positionH>
                      <wp:positionV relativeFrom="paragraph">
                        <wp:posOffset>74295</wp:posOffset>
                      </wp:positionV>
                      <wp:extent cx="2994660" cy="1173480"/>
                      <wp:effectExtent l="0" t="0" r="0" b="762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C55" w:rsidRPr="00C1341D" w:rsidRDefault="001B3C55" w:rsidP="00C1341D">
                                  <w:pPr>
                                    <w:jc w:val="both"/>
                                    <w:rPr>
                                      <w:rFonts w:ascii="Times New Roman" w:hAnsi="Times New Roman" w:cs="Times New Roman"/>
                                      <w:sz w:val="28"/>
                                      <w:szCs w:val="28"/>
                                    </w:rPr>
                                  </w:pPr>
                                  <w:bookmarkStart w:id="0" w:name="_GoBack"/>
                                  <w:r w:rsidRPr="00C1341D">
                                    <w:rPr>
                                      <w:rFonts w:ascii="Times New Roman" w:hAnsi="Times New Roman" w:cs="Times New Roman"/>
                                      <w:sz w:val="28"/>
                                      <w:szCs w:val="28"/>
                                    </w:rPr>
                                    <w:t>Об утверждении административного регламента о</w:t>
                                  </w:r>
                                  <w:r>
                                    <w:rPr>
                                      <w:rFonts w:ascii="Times New Roman" w:hAnsi="Times New Roman" w:cs="Times New Roman"/>
                                      <w:sz w:val="28"/>
                                      <w:szCs w:val="28"/>
                                    </w:rPr>
                                    <w:t xml:space="preserve"> </w:t>
                                  </w:r>
                                  <w:r w:rsidRPr="00C1341D">
                                    <w:rPr>
                                      <w:rFonts w:ascii="Times New Roman" w:hAnsi="Times New Roman" w:cs="Times New Roman"/>
                                      <w:sz w:val="28"/>
                                      <w:szCs w:val="28"/>
                                    </w:rPr>
                                    <w:t xml:space="preserve">предоставлении </w:t>
                                  </w:r>
                                </w:p>
                                <w:p w:rsidR="001B3C55" w:rsidRPr="00C1341D" w:rsidRDefault="001B3C55" w:rsidP="00C1341D">
                                  <w:pPr>
                                    <w:jc w:val="both"/>
                                    <w:rPr>
                                      <w:rFonts w:ascii="Times New Roman" w:hAnsi="Times New Roman" w:cs="Times New Roman"/>
                                      <w:sz w:val="28"/>
                                      <w:szCs w:val="28"/>
                                    </w:rPr>
                                  </w:pPr>
                                  <w:r w:rsidRPr="00C1341D">
                                    <w:rPr>
                                      <w:rFonts w:ascii="Times New Roman" w:hAnsi="Times New Roman" w:cs="Times New Roman"/>
                                      <w:sz w:val="28"/>
                                      <w:szCs w:val="28"/>
                                    </w:rPr>
                                    <w:t>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left:0;text-align:left;margin-left:3.9pt;margin-top:5.85pt;width:235.8pt;height:92.4pt;z-index:377493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vvkQIAABI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" stroked="f">
                      <v:textbox>
                        <w:txbxContent>
                          <w:p w:rsidR="008521B8" w:rsidRPr="00C1341D" w:rsidRDefault="008521B8" w:rsidP="00C1341D">
                            <w:pPr>
                              <w:jc w:val="both"/>
                              <w:rPr>
                                <w:rFonts w:ascii="Times New Roman" w:hAnsi="Times New Roman" w:cs="Times New Roman"/>
                                <w:sz w:val="28"/>
                                <w:szCs w:val="28"/>
                              </w:rPr>
                            </w:pPr>
                            <w:r w:rsidRPr="00C1341D">
                              <w:rPr>
                                <w:rFonts w:ascii="Times New Roman" w:hAnsi="Times New Roman" w:cs="Times New Roman"/>
                                <w:sz w:val="28"/>
                                <w:szCs w:val="28"/>
                              </w:rPr>
                              <w:t>Об утверждении административного регламента о</w:t>
                            </w:r>
                            <w:r>
                              <w:rPr>
                                <w:rFonts w:ascii="Times New Roman" w:hAnsi="Times New Roman" w:cs="Times New Roman"/>
                                <w:sz w:val="28"/>
                                <w:szCs w:val="28"/>
                              </w:rPr>
                              <w:t xml:space="preserve"> </w:t>
                            </w:r>
                            <w:r w:rsidRPr="00C1341D">
                              <w:rPr>
                                <w:rFonts w:ascii="Times New Roman" w:hAnsi="Times New Roman" w:cs="Times New Roman"/>
                                <w:sz w:val="28"/>
                                <w:szCs w:val="28"/>
                              </w:rPr>
                              <w:t xml:space="preserve">предоставлении </w:t>
                            </w:r>
                          </w:p>
                          <w:p w:rsidR="008521B8" w:rsidRPr="00C1341D" w:rsidRDefault="008521B8" w:rsidP="00C1341D">
                            <w:pPr>
                              <w:jc w:val="both"/>
                              <w:rPr>
                                <w:rFonts w:ascii="Times New Roman" w:hAnsi="Times New Roman" w:cs="Times New Roman"/>
                                <w:sz w:val="28"/>
                                <w:szCs w:val="28"/>
                              </w:rPr>
                            </w:pPr>
                            <w:r w:rsidRPr="00C1341D">
                              <w:rPr>
                                <w:rFonts w:ascii="Times New Roman" w:hAnsi="Times New Roman" w:cs="Times New Roman"/>
                                <w:sz w:val="28"/>
                                <w:szCs w:val="28"/>
                              </w:rPr>
                              <w:t>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p>
                        </w:txbxContent>
                      </v:textbox>
                    </v:shape>
                  </w:pict>
                </mc:Fallback>
              </mc:AlternateContent>
            </w:r>
          </w:p>
        </w:tc>
      </w:tr>
    </w:tbl>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roofErr w:type="gramStart"/>
      <w:r w:rsidRPr="00A04B9B">
        <w:rPr>
          <w:rFonts w:ascii="Times New Roman" w:eastAsia="Times New Roman" w:hAnsi="Times New Roman" w:cs="Times New Roman"/>
          <w:color w:val="auto"/>
          <w:sz w:val="28"/>
          <w:szCs w:val="28"/>
        </w:rPr>
        <w:t xml:space="preserve">В соответствии с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остановлением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равительства Российской Федерации от </w:t>
      </w:r>
      <w:r w:rsidR="0041019C" w:rsidRPr="00A04B9B">
        <w:rPr>
          <w:rFonts w:ascii="Times New Roman" w:eastAsia="Times New Roman" w:hAnsi="Times New Roman" w:cs="Times New Roman"/>
          <w:color w:val="auto"/>
          <w:sz w:val="28"/>
          <w:szCs w:val="28"/>
        </w:rPr>
        <w:t>28.01.</w:t>
      </w:r>
      <w:r w:rsidRPr="00A04B9B">
        <w:rPr>
          <w:rFonts w:ascii="Times New Roman" w:eastAsia="Times New Roman" w:hAnsi="Times New Roman" w:cs="Times New Roman"/>
          <w:color w:val="auto"/>
          <w:sz w:val="28"/>
          <w:szCs w:val="28"/>
        </w:rPr>
        <w:t>2006</w:t>
      </w:r>
      <w:r w:rsidR="0041019C" w:rsidRPr="00A04B9B">
        <w:rPr>
          <w:rFonts w:ascii="Times New Roman" w:eastAsia="Times New Roman" w:hAnsi="Times New Roman" w:cs="Times New Roman"/>
          <w:color w:val="auto"/>
          <w:sz w:val="28"/>
          <w:szCs w:val="28"/>
        </w:rPr>
        <w:t xml:space="preserve"> №</w:t>
      </w:r>
      <w:r w:rsidRPr="00A04B9B">
        <w:rPr>
          <w:rFonts w:ascii="Times New Roman" w:eastAsia="Times New Roman" w:hAnsi="Times New Roman" w:cs="Times New Roman"/>
          <w:color w:val="auto"/>
          <w:sz w:val="28"/>
          <w:szCs w:val="28"/>
        </w:rPr>
        <w:t xml:space="preserve"> 47 </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1019C" w:rsidRPr="00A04B9B">
        <w:rPr>
          <w:rFonts w:ascii="Times New Roman" w:eastAsia="Times New Roman" w:hAnsi="Times New Roman" w:cs="Times New Roman"/>
          <w:color w:val="auto"/>
          <w:sz w:val="28"/>
          <w:szCs w:val="28"/>
        </w:rPr>
        <w:t>» (с изменениями от 24.12.2018 № 1653)</w:t>
      </w:r>
      <w:r w:rsidRPr="00A04B9B">
        <w:rPr>
          <w:rFonts w:ascii="Times New Roman" w:eastAsia="Times New Roman" w:hAnsi="Times New Roman" w:cs="Times New Roman"/>
          <w:color w:val="auto"/>
          <w:sz w:val="28"/>
          <w:szCs w:val="28"/>
        </w:rPr>
        <w:t>, Федеральным законом от 27</w:t>
      </w:r>
      <w:r w:rsidR="0041019C" w:rsidRPr="00A04B9B">
        <w:rPr>
          <w:rFonts w:ascii="Times New Roman" w:eastAsia="Times New Roman" w:hAnsi="Times New Roman" w:cs="Times New Roman"/>
          <w:color w:val="auto"/>
          <w:sz w:val="28"/>
          <w:szCs w:val="28"/>
        </w:rPr>
        <w:t>.07.</w:t>
      </w:r>
      <w:r w:rsidRPr="00A04B9B">
        <w:rPr>
          <w:rFonts w:ascii="Times New Roman" w:eastAsia="Times New Roman" w:hAnsi="Times New Roman" w:cs="Times New Roman"/>
          <w:color w:val="auto"/>
          <w:sz w:val="28"/>
          <w:szCs w:val="28"/>
        </w:rPr>
        <w:t>2010 № 210-ФЗ «Об организации предоставления государственных и муниципальных услуг», Федеральным законом от 06</w:t>
      </w:r>
      <w:r w:rsidR="0041019C" w:rsidRPr="00A04B9B">
        <w:rPr>
          <w:rFonts w:ascii="Times New Roman" w:eastAsia="Times New Roman" w:hAnsi="Times New Roman" w:cs="Times New Roman"/>
          <w:color w:val="auto"/>
          <w:sz w:val="28"/>
          <w:szCs w:val="28"/>
        </w:rPr>
        <w:t>.10.</w:t>
      </w:r>
      <w:r w:rsidRPr="00A04B9B">
        <w:rPr>
          <w:rFonts w:ascii="Times New Roman" w:eastAsia="Times New Roman" w:hAnsi="Times New Roman" w:cs="Times New Roman"/>
          <w:color w:val="auto"/>
          <w:sz w:val="28"/>
          <w:szCs w:val="28"/>
        </w:rPr>
        <w:t>2003 № 131-ФЗ «Об общих принципах организации местного самоуправления</w:t>
      </w:r>
      <w:proofErr w:type="gramEnd"/>
      <w:r w:rsidRPr="00A04B9B">
        <w:rPr>
          <w:rFonts w:ascii="Times New Roman" w:eastAsia="Times New Roman" w:hAnsi="Times New Roman" w:cs="Times New Roman"/>
          <w:color w:val="auto"/>
          <w:sz w:val="28"/>
          <w:szCs w:val="28"/>
        </w:rPr>
        <w:t xml:space="preserve"> </w:t>
      </w:r>
      <w:proofErr w:type="gramStart"/>
      <w:r w:rsidRPr="00A04B9B">
        <w:rPr>
          <w:rFonts w:ascii="Times New Roman" w:eastAsia="Times New Roman" w:hAnsi="Times New Roman" w:cs="Times New Roman"/>
          <w:color w:val="auto"/>
          <w:sz w:val="28"/>
          <w:szCs w:val="28"/>
        </w:rPr>
        <w:t xml:space="preserve">в Российской Федерации», Постановлением Правительства Российской Федерации от 16.05.2011 № 373 </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О разработке и утверждении административных регламентов исполнения государственных функций и административных регламентов оказания государственных услуг</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 Уставом муниципального образования Нежинский сельсовет Оренбургского района Оренбургской области, 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roofErr w:type="gramEnd"/>
    </w:p>
    <w:p w:rsidR="00C1341D" w:rsidRPr="00A04B9B" w:rsidRDefault="00C1341D" w:rsidP="00C1341D">
      <w:pPr>
        <w:widowControl/>
        <w:numPr>
          <w:ilvl w:val="0"/>
          <w:numId w:val="26"/>
        </w:numPr>
        <w:ind w:left="0"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Утвердить административный регламент по предоставлению Администрацией муниципального образования Нежинский сельсовет Оренбургского района муниципальной услуги «</w:t>
      </w:r>
      <w:r w:rsidR="0041019C" w:rsidRPr="00A04B9B">
        <w:rPr>
          <w:rFonts w:ascii="Times New Roman" w:eastAsia="Times New Roman" w:hAnsi="Times New Roman" w:cs="Times New Roman"/>
          <w:color w:val="auto"/>
          <w:sz w:val="28"/>
          <w:szCs w:val="28"/>
        </w:rPr>
        <w:t>Признание садового дома жилым домом и жилого дома садовым домом</w:t>
      </w:r>
      <w:r w:rsidRPr="00A04B9B">
        <w:rPr>
          <w:rFonts w:ascii="Times New Roman" w:eastAsia="Times New Roman" w:hAnsi="Times New Roman" w:cs="Times New Roman"/>
          <w:color w:val="auto"/>
          <w:sz w:val="28"/>
          <w:szCs w:val="28"/>
        </w:rPr>
        <w:t>» в соответствии с приложением.</w:t>
      </w:r>
    </w:p>
    <w:p w:rsidR="00C1341D" w:rsidRPr="00A04B9B" w:rsidRDefault="00C1341D" w:rsidP="00C1341D">
      <w:pPr>
        <w:widowControl/>
        <w:numPr>
          <w:ilvl w:val="0"/>
          <w:numId w:val="26"/>
        </w:numPr>
        <w:ind w:left="0"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 xml:space="preserve"> Поручить отделу архитектуры и градостроительства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w:t>
      </w:r>
      <w:r w:rsidR="0041019C" w:rsidRPr="00A04B9B">
        <w:rPr>
          <w:rFonts w:ascii="Times New Roman" w:eastAsia="Times New Roman" w:hAnsi="Times New Roman" w:cs="Times New Roman"/>
          <w:color w:val="auto"/>
          <w:sz w:val="28"/>
          <w:szCs w:val="28"/>
        </w:rPr>
        <w:t>1</w:t>
      </w:r>
      <w:r w:rsidRPr="00A04B9B">
        <w:rPr>
          <w:rFonts w:ascii="Times New Roman" w:eastAsia="Times New Roman" w:hAnsi="Times New Roman" w:cs="Times New Roman"/>
          <w:color w:val="auto"/>
          <w:sz w:val="28"/>
          <w:szCs w:val="28"/>
        </w:rPr>
        <w:t xml:space="preserve"> настоящего постановления муниципальной услуги в соответствии с административным регламентом.</w:t>
      </w:r>
    </w:p>
    <w:p w:rsidR="00C1341D" w:rsidRPr="00A04B9B" w:rsidRDefault="0041019C" w:rsidP="00C1341D">
      <w:pPr>
        <w:widowControl/>
        <w:ind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3</w:t>
      </w:r>
      <w:r w:rsidR="00C1341D" w:rsidRPr="00A04B9B">
        <w:rPr>
          <w:rFonts w:ascii="Times New Roman" w:eastAsia="Times New Roman" w:hAnsi="Times New Roman" w:cs="Times New Roman"/>
          <w:color w:val="auto"/>
          <w:sz w:val="28"/>
          <w:szCs w:val="28"/>
        </w:rPr>
        <w:t>. Настоящее постановление вступает в силу после обнародования.</w:t>
      </w:r>
    </w:p>
    <w:p w:rsidR="00C1341D" w:rsidRPr="00A04B9B" w:rsidRDefault="0041019C" w:rsidP="00C1341D">
      <w:pPr>
        <w:widowControl/>
        <w:ind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lastRenderedPageBreak/>
        <w:t>4</w:t>
      </w:r>
      <w:r w:rsidR="00C1341D" w:rsidRPr="00A04B9B">
        <w:rPr>
          <w:rFonts w:ascii="Times New Roman" w:eastAsia="Times New Roman" w:hAnsi="Times New Roman" w:cs="Times New Roman"/>
          <w:color w:val="auto"/>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9532C1" w:rsidRDefault="009532C1" w:rsidP="0041019C">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Первый заместитель главы администрации</w:t>
      </w:r>
    </w:p>
    <w:p w:rsidR="00C1341D" w:rsidRPr="00A04B9B" w:rsidRDefault="009532C1" w:rsidP="0041019C">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муниципального образования                                                                    Н.Б. Османов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9532C1" w:rsidRDefault="00C1341D" w:rsidP="0041019C">
      <w:pPr>
        <w:jc w:val="both"/>
        <w:rPr>
          <w:rFonts w:ascii="Times New Roman" w:eastAsia="Times New Roman" w:hAnsi="Times New Roman" w:cs="Times New Roman"/>
          <w:color w:val="auto"/>
        </w:rPr>
      </w:pPr>
      <w:r w:rsidRPr="009532C1">
        <w:rPr>
          <w:rFonts w:ascii="Times New Roman" w:eastAsia="Times New Roman" w:hAnsi="Times New Roman" w:cs="Times New Roman"/>
          <w:bCs/>
          <w:color w:val="auto"/>
        </w:rPr>
        <w:t xml:space="preserve">Разослано: </w:t>
      </w:r>
      <w:r w:rsidRPr="009532C1">
        <w:rPr>
          <w:rFonts w:ascii="Times New Roman" w:eastAsia="Times New Roman" w:hAnsi="Times New Roman" w:cs="Times New Roman"/>
          <w:color w:val="auto"/>
        </w:rPr>
        <w:t xml:space="preserve">отдел архитектуры и градостроительства </w:t>
      </w:r>
      <w:r w:rsidR="00F47AC5" w:rsidRPr="009532C1">
        <w:rPr>
          <w:rFonts w:ascii="Times New Roman" w:eastAsia="Times New Roman" w:hAnsi="Times New Roman" w:cs="Times New Roman"/>
          <w:color w:val="auto"/>
        </w:rPr>
        <w:t xml:space="preserve">администрации </w:t>
      </w:r>
      <w:r w:rsidRPr="009532C1">
        <w:rPr>
          <w:rFonts w:ascii="Times New Roman" w:eastAsia="Times New Roman" w:hAnsi="Times New Roman" w:cs="Times New Roman"/>
          <w:color w:val="auto"/>
        </w:rPr>
        <w:t>муниципального образования Нежинский</w:t>
      </w:r>
      <w:r w:rsidR="00F47AC5" w:rsidRPr="009532C1">
        <w:rPr>
          <w:rFonts w:ascii="Times New Roman" w:eastAsia="Times New Roman" w:hAnsi="Times New Roman" w:cs="Times New Roman"/>
          <w:color w:val="auto"/>
        </w:rPr>
        <w:t xml:space="preserve"> сельсовет Оренбургского района</w:t>
      </w:r>
      <w:r w:rsidRPr="009532C1">
        <w:rPr>
          <w:rFonts w:ascii="Times New Roman" w:eastAsia="Times New Roman" w:hAnsi="Times New Roman" w:cs="Times New Roman"/>
          <w:color w:val="auto"/>
        </w:rPr>
        <w:t xml:space="preserve"> Оренбургской области, государственно-правовое управление аппарата Губернатора и Правительства Оренбургской области, прокуратура Оренбургского района  Оренбургской области</w:t>
      </w: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F47AC5" w:rsidRPr="00A04B9B" w:rsidRDefault="00F47AC5">
      <w:pPr>
        <w:rPr>
          <w:rFonts w:ascii="Times New Roman" w:eastAsia="Times New Roman" w:hAnsi="Times New Roman" w:cs="Times New Roman"/>
          <w:sz w:val="28"/>
          <w:szCs w:val="28"/>
        </w:rPr>
      </w:pPr>
      <w:r w:rsidRPr="00A04B9B">
        <w:rPr>
          <w:rFonts w:ascii="Times New Roman" w:hAnsi="Times New Roman" w:cs="Times New Roman"/>
          <w:sz w:val="28"/>
          <w:szCs w:val="28"/>
        </w:rPr>
        <w:br w:type="page"/>
      </w:r>
    </w:p>
    <w:p w:rsidR="009532C1" w:rsidRDefault="00A549FB" w:rsidP="00123E8C">
      <w:pPr>
        <w:pStyle w:val="20"/>
        <w:shd w:val="clear" w:color="auto" w:fill="auto"/>
        <w:tabs>
          <w:tab w:val="left" w:leader="underscore" w:pos="8518"/>
          <w:tab w:val="left" w:leader="underscore" w:pos="9943"/>
        </w:tabs>
        <w:spacing w:after="202" w:line="274" w:lineRule="exact"/>
        <w:ind w:left="5954" w:right="20" w:hanging="41"/>
        <w:jc w:val="right"/>
        <w:rPr>
          <w:sz w:val="28"/>
          <w:szCs w:val="28"/>
        </w:rPr>
      </w:pPr>
      <w:r w:rsidRPr="00A04B9B">
        <w:rPr>
          <w:sz w:val="28"/>
          <w:szCs w:val="28"/>
        </w:rPr>
        <w:lastRenderedPageBreak/>
        <w:t>Приложение к постановлению администрации муниципального образования Нежинский сельсовет Оренбургского района Оренбургской области</w:t>
      </w:r>
    </w:p>
    <w:p w:rsidR="00123E8C" w:rsidRDefault="00123E8C" w:rsidP="00123E8C">
      <w:pPr>
        <w:pStyle w:val="60"/>
        <w:shd w:val="clear" w:color="auto" w:fill="auto"/>
        <w:spacing w:before="0" w:after="0" w:line="240" w:lineRule="auto"/>
        <w:jc w:val="right"/>
        <w:rPr>
          <w:b w:val="0"/>
          <w:sz w:val="28"/>
          <w:szCs w:val="28"/>
        </w:rPr>
      </w:pPr>
      <w:r>
        <w:rPr>
          <w:b w:val="0"/>
          <w:sz w:val="28"/>
          <w:szCs w:val="28"/>
        </w:rPr>
        <w:t xml:space="preserve">от </w:t>
      </w:r>
      <w:r w:rsidRPr="001B3C55">
        <w:rPr>
          <w:b w:val="0"/>
          <w:sz w:val="28"/>
          <w:szCs w:val="28"/>
          <w:u w:val="single"/>
        </w:rPr>
        <w:t>06.03.2020</w:t>
      </w:r>
      <w:r w:rsidRPr="007C44F9">
        <w:rPr>
          <w:b w:val="0"/>
          <w:sz w:val="28"/>
          <w:szCs w:val="28"/>
        </w:rPr>
        <w:t xml:space="preserve"> № </w:t>
      </w:r>
      <w:r w:rsidRPr="001B3C55">
        <w:rPr>
          <w:b w:val="0"/>
          <w:sz w:val="28"/>
          <w:szCs w:val="28"/>
          <w:u w:val="single"/>
        </w:rPr>
        <w:t>84-п</w:t>
      </w:r>
    </w:p>
    <w:p w:rsidR="00F47AC5" w:rsidRPr="00A04B9B" w:rsidRDefault="00F47AC5">
      <w:pPr>
        <w:pStyle w:val="41"/>
        <w:shd w:val="clear" w:color="auto" w:fill="auto"/>
        <w:spacing w:before="0"/>
        <w:rPr>
          <w:sz w:val="28"/>
          <w:szCs w:val="28"/>
        </w:rPr>
      </w:pPr>
    </w:p>
    <w:p w:rsidR="00C90EC5" w:rsidRPr="00A04B9B" w:rsidRDefault="00A549FB">
      <w:pPr>
        <w:pStyle w:val="41"/>
        <w:shd w:val="clear" w:color="auto" w:fill="auto"/>
        <w:spacing w:before="0"/>
        <w:rPr>
          <w:sz w:val="28"/>
          <w:szCs w:val="28"/>
        </w:rPr>
      </w:pPr>
      <w:r w:rsidRPr="00A04B9B">
        <w:rPr>
          <w:sz w:val="28"/>
          <w:szCs w:val="28"/>
        </w:rPr>
        <w:t>Административный регламент предоставления муниципальной услуги</w:t>
      </w:r>
    </w:p>
    <w:p w:rsidR="00C90EC5" w:rsidRPr="00A04B9B" w:rsidRDefault="00A549FB">
      <w:pPr>
        <w:pStyle w:val="5"/>
        <w:shd w:val="clear" w:color="auto" w:fill="auto"/>
        <w:spacing w:before="0" w:after="317" w:line="322" w:lineRule="exact"/>
        <w:jc w:val="center"/>
        <w:rPr>
          <w:b/>
          <w:sz w:val="28"/>
          <w:szCs w:val="28"/>
        </w:rPr>
      </w:pPr>
      <w:r w:rsidRPr="00A04B9B">
        <w:rPr>
          <w:b/>
          <w:sz w:val="28"/>
          <w:szCs w:val="28"/>
        </w:rPr>
        <w:t>«Признание садового дома жилым домом и жилого дома садовым домом».</w:t>
      </w:r>
    </w:p>
    <w:p w:rsidR="0041019C" w:rsidRPr="00A04B9B" w:rsidRDefault="00A549FB">
      <w:pPr>
        <w:pStyle w:val="11"/>
        <w:keepNext/>
        <w:keepLines/>
        <w:shd w:val="clear" w:color="auto" w:fill="auto"/>
        <w:spacing w:before="0"/>
        <w:rPr>
          <w:sz w:val="28"/>
          <w:szCs w:val="28"/>
        </w:rPr>
      </w:pPr>
      <w:bookmarkStart w:id="1" w:name="bookmark0"/>
      <w:r w:rsidRPr="00A04B9B">
        <w:rPr>
          <w:sz w:val="28"/>
          <w:szCs w:val="28"/>
        </w:rPr>
        <w:t xml:space="preserve">1. ОБЩИЕ ПОЛОЖЕНИЯ </w:t>
      </w:r>
    </w:p>
    <w:bookmarkEnd w:id="1"/>
    <w:p w:rsidR="009532C1" w:rsidRDefault="009532C1" w:rsidP="009532C1">
      <w:pPr>
        <w:pStyle w:val="5"/>
        <w:shd w:val="clear" w:color="auto" w:fill="auto"/>
        <w:tabs>
          <w:tab w:val="left" w:pos="1466"/>
        </w:tabs>
        <w:spacing w:before="0" w:after="281" w:line="322" w:lineRule="exact"/>
        <w:ind w:left="900" w:right="20"/>
        <w:rPr>
          <w:sz w:val="28"/>
          <w:szCs w:val="28"/>
        </w:rPr>
      </w:pPr>
    </w:p>
    <w:p w:rsidR="009532C1" w:rsidRDefault="009532C1" w:rsidP="009532C1">
      <w:pPr>
        <w:pStyle w:val="5"/>
        <w:numPr>
          <w:ilvl w:val="0"/>
          <w:numId w:val="2"/>
        </w:numPr>
        <w:shd w:val="clear" w:color="auto" w:fill="auto"/>
        <w:tabs>
          <w:tab w:val="left" w:pos="1466"/>
        </w:tabs>
        <w:spacing w:before="0" w:line="240" w:lineRule="auto"/>
        <w:ind w:firstLine="709"/>
        <w:rPr>
          <w:sz w:val="28"/>
          <w:szCs w:val="28"/>
        </w:rPr>
      </w:pPr>
      <w:r w:rsidRPr="009532C1">
        <w:rPr>
          <w:sz w:val="28"/>
          <w:szCs w:val="28"/>
        </w:rPr>
        <w:t>Предмет регулирования регламента.</w:t>
      </w:r>
    </w:p>
    <w:p w:rsidR="00C90EC5" w:rsidRPr="009532C1" w:rsidRDefault="00A549FB" w:rsidP="009532C1">
      <w:pPr>
        <w:pStyle w:val="5"/>
        <w:shd w:val="clear" w:color="auto" w:fill="auto"/>
        <w:tabs>
          <w:tab w:val="left" w:pos="1466"/>
        </w:tabs>
        <w:spacing w:before="0" w:line="240" w:lineRule="auto"/>
        <w:ind w:firstLine="709"/>
        <w:rPr>
          <w:sz w:val="28"/>
          <w:szCs w:val="28"/>
        </w:rPr>
      </w:pPr>
      <w:r w:rsidRPr="009532C1">
        <w:rPr>
          <w:sz w:val="28"/>
          <w:szCs w:val="28"/>
        </w:rPr>
        <w:t xml:space="preserve">Административный регламент предоставления муниципальной услуги «Признание садового дома жилым домом и жилого дома садовым» (далее - Административный регламент) </w:t>
      </w:r>
      <w:r w:rsidR="009532C1">
        <w:rPr>
          <w:sz w:val="28"/>
          <w:szCs w:val="28"/>
        </w:rPr>
        <w:t xml:space="preserve">определяет </w:t>
      </w:r>
      <w:r w:rsidR="009532C1" w:rsidRPr="004131F5">
        <w:rPr>
          <w:sz w:val="28"/>
          <w:szCs w:val="28"/>
        </w:rPr>
        <w:t>сроки и последовательность действий (далее – административная процедура), осуществляемых органом местного самоуправления.</w:t>
      </w:r>
    </w:p>
    <w:p w:rsidR="009532C1" w:rsidRDefault="009814C0" w:rsidP="00795AFB">
      <w:pPr>
        <w:pStyle w:val="5"/>
        <w:shd w:val="clear" w:color="auto" w:fill="auto"/>
        <w:tabs>
          <w:tab w:val="left" w:pos="1466"/>
        </w:tabs>
        <w:spacing w:before="0" w:line="240" w:lineRule="auto"/>
        <w:ind w:firstLine="709"/>
        <w:rPr>
          <w:sz w:val="28"/>
          <w:szCs w:val="28"/>
        </w:rPr>
      </w:pPr>
      <w:r w:rsidRPr="00A04B9B">
        <w:rPr>
          <w:sz w:val="28"/>
          <w:szCs w:val="28"/>
        </w:rPr>
        <w:t xml:space="preserve">1.2. </w:t>
      </w:r>
      <w:r w:rsidR="009532C1">
        <w:rPr>
          <w:sz w:val="28"/>
          <w:szCs w:val="28"/>
        </w:rPr>
        <w:t>Круг заявителей.</w:t>
      </w:r>
    </w:p>
    <w:p w:rsidR="00C90EC5" w:rsidRPr="00A04B9B" w:rsidRDefault="00A549FB" w:rsidP="00795AFB">
      <w:pPr>
        <w:pStyle w:val="5"/>
        <w:shd w:val="clear" w:color="auto" w:fill="auto"/>
        <w:tabs>
          <w:tab w:val="left" w:pos="1466"/>
        </w:tabs>
        <w:spacing w:before="0" w:line="240" w:lineRule="auto"/>
        <w:ind w:firstLine="709"/>
        <w:rPr>
          <w:sz w:val="28"/>
          <w:szCs w:val="28"/>
        </w:rPr>
      </w:pPr>
      <w:r w:rsidRPr="00A04B9B">
        <w:rPr>
          <w:sz w:val="28"/>
          <w:szCs w:val="28"/>
        </w:rPr>
        <w:t xml:space="preserve">Получателями муниципальной услуги являются юридические лица независимо от их организационно-правовых форм, физические лица, являющиеся собственниками жилого дома или садового дома на земельном участке на территории </w:t>
      </w:r>
      <w:r w:rsidR="0041019C" w:rsidRPr="00A04B9B">
        <w:rPr>
          <w:sz w:val="28"/>
          <w:szCs w:val="28"/>
        </w:rPr>
        <w:t>муниципального образования Нежинский сельсовет Оренбургского района Оренбургской области</w:t>
      </w:r>
      <w:r w:rsidRPr="00A04B9B">
        <w:rPr>
          <w:sz w:val="28"/>
          <w:szCs w:val="28"/>
        </w:rPr>
        <w:t>.</w:t>
      </w:r>
    </w:p>
    <w:p w:rsidR="00795AFB" w:rsidRPr="00A04B9B" w:rsidRDefault="00795AFB" w:rsidP="00795AFB">
      <w:pPr>
        <w:pStyle w:val="5"/>
        <w:shd w:val="clear" w:color="auto" w:fill="auto"/>
        <w:tabs>
          <w:tab w:val="left" w:pos="1466"/>
        </w:tabs>
        <w:spacing w:before="0" w:line="240" w:lineRule="auto"/>
        <w:ind w:firstLine="709"/>
        <w:rPr>
          <w:sz w:val="28"/>
          <w:szCs w:val="28"/>
        </w:rPr>
      </w:pPr>
      <w:r w:rsidRPr="00A04B9B">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532C1" w:rsidRDefault="00795AFB" w:rsidP="00795AFB">
      <w:pPr>
        <w:pStyle w:val="5"/>
        <w:spacing w:before="0" w:line="240" w:lineRule="auto"/>
        <w:ind w:firstLine="709"/>
        <w:rPr>
          <w:sz w:val="28"/>
          <w:szCs w:val="28"/>
        </w:rPr>
      </w:pPr>
      <w:r w:rsidRPr="00A04B9B">
        <w:rPr>
          <w:sz w:val="28"/>
          <w:szCs w:val="28"/>
        </w:rPr>
        <w:t xml:space="preserve">1.3. </w:t>
      </w:r>
      <w:r w:rsidR="009532C1">
        <w:rPr>
          <w:sz w:val="28"/>
          <w:szCs w:val="28"/>
        </w:rPr>
        <w:t>Требования к порядку информирования о предоставлении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 xml:space="preserve">Наименование органа местного самоуправления: </w:t>
      </w:r>
      <w:r w:rsidRPr="009532C1">
        <w:rPr>
          <w:sz w:val="28"/>
          <w:szCs w:val="28"/>
          <w:u w:val="single"/>
        </w:rPr>
        <w:t>администрация муниципального образования Нежинский сельсовет Оренбургского района Оренбургской области.</w:t>
      </w:r>
    </w:p>
    <w:p w:rsidR="00795AFB" w:rsidRPr="00A04B9B" w:rsidRDefault="00795AFB" w:rsidP="00795AFB">
      <w:pPr>
        <w:pStyle w:val="5"/>
        <w:spacing w:before="0" w:line="240" w:lineRule="auto"/>
        <w:ind w:firstLine="709"/>
        <w:rPr>
          <w:sz w:val="28"/>
          <w:szCs w:val="28"/>
        </w:rPr>
      </w:pPr>
      <w:r w:rsidRPr="00A04B9B">
        <w:rPr>
          <w:sz w:val="28"/>
          <w:szCs w:val="28"/>
        </w:rPr>
        <w:t xml:space="preserve">Почтовый адрес: </w:t>
      </w:r>
      <w:r w:rsidRPr="009532C1">
        <w:rPr>
          <w:sz w:val="28"/>
          <w:szCs w:val="28"/>
          <w:u w:val="single"/>
        </w:rPr>
        <w:t>460520, Российская Федерация, Оренбургская область, Оренбургский район, Нежинский сельсовет, с. Нежинка, ул. Куйбышева, 45, пом. 3.</w:t>
      </w:r>
    </w:p>
    <w:p w:rsidR="00795AFB" w:rsidRPr="00A04B9B" w:rsidRDefault="00795AFB" w:rsidP="00795AFB">
      <w:pPr>
        <w:pStyle w:val="5"/>
        <w:spacing w:before="0" w:line="240" w:lineRule="auto"/>
        <w:ind w:firstLine="709"/>
        <w:rPr>
          <w:sz w:val="28"/>
          <w:szCs w:val="28"/>
        </w:rPr>
      </w:pPr>
      <w:r w:rsidRPr="00A04B9B">
        <w:rPr>
          <w:sz w:val="28"/>
          <w:szCs w:val="28"/>
        </w:rPr>
        <w:t xml:space="preserve">Адрес электронной почты органа местного самоуправления:  </w:t>
      </w:r>
      <w:r w:rsidRPr="009532C1">
        <w:rPr>
          <w:sz w:val="28"/>
          <w:szCs w:val="28"/>
          <w:u w:val="single"/>
        </w:rPr>
        <w:t>neghin_s_s@mail.ru.</w:t>
      </w:r>
    </w:p>
    <w:p w:rsidR="00795AFB" w:rsidRPr="00A04B9B" w:rsidRDefault="00795AFB" w:rsidP="00795AFB">
      <w:pPr>
        <w:pStyle w:val="5"/>
        <w:spacing w:before="0" w:line="240" w:lineRule="auto"/>
        <w:ind w:firstLine="709"/>
        <w:rPr>
          <w:sz w:val="28"/>
          <w:szCs w:val="28"/>
        </w:rPr>
      </w:pPr>
      <w:r w:rsidRPr="00A04B9B">
        <w:rPr>
          <w:sz w:val="28"/>
          <w:szCs w:val="28"/>
        </w:rPr>
        <w:t xml:space="preserve">Адрес официального сайта органа местного самоуправления: </w:t>
      </w:r>
      <w:proofErr w:type="spellStart"/>
      <w:r w:rsidRPr="009532C1">
        <w:rPr>
          <w:sz w:val="28"/>
          <w:szCs w:val="28"/>
          <w:u w:val="single"/>
        </w:rPr>
        <w:t>нежинка.рф</w:t>
      </w:r>
      <w:proofErr w:type="spellEnd"/>
      <w:r w:rsidRPr="009532C1">
        <w:rPr>
          <w:sz w:val="28"/>
          <w:szCs w:val="28"/>
          <w:u w:val="single"/>
        </w:rPr>
        <w:t>.</w:t>
      </w:r>
    </w:p>
    <w:p w:rsidR="00795AFB" w:rsidRPr="00A04B9B" w:rsidRDefault="00795AFB" w:rsidP="00795AFB">
      <w:pPr>
        <w:pStyle w:val="5"/>
        <w:spacing w:before="0" w:line="240" w:lineRule="auto"/>
        <w:ind w:firstLine="709"/>
        <w:rPr>
          <w:sz w:val="28"/>
          <w:szCs w:val="28"/>
        </w:rPr>
      </w:pPr>
      <w:r w:rsidRPr="00A04B9B">
        <w:rPr>
          <w:sz w:val="28"/>
          <w:szCs w:val="28"/>
        </w:rPr>
        <w:t>График работы органа местного самоуправления:</w:t>
      </w:r>
    </w:p>
    <w:p w:rsidR="00795AFB" w:rsidRPr="00A04B9B" w:rsidRDefault="00795AFB" w:rsidP="00795AFB">
      <w:pPr>
        <w:pStyle w:val="5"/>
        <w:spacing w:before="0" w:line="240" w:lineRule="auto"/>
        <w:ind w:firstLine="709"/>
        <w:rPr>
          <w:sz w:val="28"/>
          <w:szCs w:val="28"/>
        </w:rPr>
      </w:pPr>
      <w:r w:rsidRPr="00A04B9B">
        <w:rPr>
          <w:sz w:val="28"/>
          <w:szCs w:val="28"/>
        </w:rPr>
        <w:t>Понедельник-четверг:  с 8.30 до 17.24</w:t>
      </w:r>
    </w:p>
    <w:p w:rsidR="00795AFB" w:rsidRPr="00A04B9B" w:rsidRDefault="00795AFB" w:rsidP="00795AFB">
      <w:pPr>
        <w:pStyle w:val="5"/>
        <w:spacing w:before="0" w:line="240" w:lineRule="auto"/>
        <w:ind w:firstLine="709"/>
        <w:rPr>
          <w:sz w:val="28"/>
          <w:szCs w:val="28"/>
        </w:rPr>
      </w:pPr>
      <w:r w:rsidRPr="00A04B9B">
        <w:rPr>
          <w:sz w:val="28"/>
          <w:szCs w:val="28"/>
        </w:rPr>
        <w:t>пятница:   с 8.30 до 16.24;</w:t>
      </w:r>
    </w:p>
    <w:p w:rsidR="00795AFB" w:rsidRPr="00A04B9B" w:rsidRDefault="00795AFB" w:rsidP="00795AFB">
      <w:pPr>
        <w:pStyle w:val="5"/>
        <w:spacing w:before="0" w:line="240" w:lineRule="auto"/>
        <w:ind w:firstLine="709"/>
        <w:rPr>
          <w:sz w:val="28"/>
          <w:szCs w:val="28"/>
        </w:rPr>
      </w:pPr>
      <w:r w:rsidRPr="00A04B9B">
        <w:rPr>
          <w:sz w:val="28"/>
          <w:szCs w:val="28"/>
        </w:rPr>
        <w:t>обеденный перерыв: с 12.30 до 14.00;</w:t>
      </w:r>
    </w:p>
    <w:p w:rsidR="00795AFB" w:rsidRPr="00A04B9B" w:rsidRDefault="00795AFB" w:rsidP="00795AFB">
      <w:pPr>
        <w:pStyle w:val="5"/>
        <w:spacing w:before="0" w:line="240" w:lineRule="auto"/>
        <w:ind w:firstLine="709"/>
        <w:rPr>
          <w:sz w:val="28"/>
          <w:szCs w:val="28"/>
        </w:rPr>
      </w:pPr>
      <w:r w:rsidRPr="00A04B9B">
        <w:rPr>
          <w:sz w:val="28"/>
          <w:szCs w:val="28"/>
        </w:rPr>
        <w:lastRenderedPageBreak/>
        <w:t>приемные дни отдела по архитектуре и градостроительству администрации муниципального образования: вторник, четверг: 8.30-12.30;</w:t>
      </w:r>
    </w:p>
    <w:p w:rsidR="00795AFB" w:rsidRPr="00A04B9B" w:rsidRDefault="00795AFB" w:rsidP="00795AFB">
      <w:pPr>
        <w:pStyle w:val="5"/>
        <w:spacing w:before="0" w:line="240" w:lineRule="auto"/>
        <w:ind w:firstLine="709"/>
        <w:rPr>
          <w:sz w:val="28"/>
          <w:szCs w:val="28"/>
        </w:rPr>
      </w:pPr>
      <w:r w:rsidRPr="00A04B9B">
        <w:rPr>
          <w:sz w:val="28"/>
          <w:szCs w:val="28"/>
        </w:rPr>
        <w:t>понедельник, среда, пятница: не приёмные дни;</w:t>
      </w:r>
    </w:p>
    <w:p w:rsidR="00795AFB" w:rsidRPr="00A04B9B" w:rsidRDefault="00795AFB" w:rsidP="00795AFB">
      <w:pPr>
        <w:pStyle w:val="5"/>
        <w:spacing w:before="0" w:line="240" w:lineRule="auto"/>
        <w:ind w:firstLine="709"/>
        <w:rPr>
          <w:sz w:val="28"/>
          <w:szCs w:val="28"/>
        </w:rPr>
      </w:pPr>
      <w:r w:rsidRPr="00A04B9B">
        <w:rPr>
          <w:sz w:val="28"/>
          <w:szCs w:val="28"/>
        </w:rPr>
        <w:t>суббота – воскресенье: выходные дни.</w:t>
      </w:r>
    </w:p>
    <w:p w:rsidR="00795AFB" w:rsidRPr="00A04B9B" w:rsidRDefault="00795AFB" w:rsidP="00795AFB">
      <w:pPr>
        <w:pStyle w:val="5"/>
        <w:spacing w:before="0" w:line="240" w:lineRule="auto"/>
        <w:ind w:firstLine="709"/>
        <w:rPr>
          <w:sz w:val="28"/>
          <w:szCs w:val="28"/>
        </w:rPr>
      </w:pPr>
      <w:r w:rsidRPr="00A04B9B">
        <w:rPr>
          <w:sz w:val="28"/>
          <w:szCs w:val="28"/>
        </w:rPr>
        <w:t xml:space="preserve">1.4.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A04B9B">
        <w:rPr>
          <w:sz w:val="28"/>
          <w:szCs w:val="28"/>
        </w:rPr>
        <w:t>нежинка</w:t>
      </w:r>
      <w:proofErr w:type="gramStart"/>
      <w:r w:rsidRPr="00A04B9B">
        <w:rPr>
          <w:sz w:val="28"/>
          <w:szCs w:val="28"/>
        </w:rPr>
        <w:t>.р</w:t>
      </w:r>
      <w:proofErr w:type="gramEnd"/>
      <w:r w:rsidRPr="00A04B9B">
        <w:rPr>
          <w:sz w:val="28"/>
          <w:szCs w:val="28"/>
        </w:rPr>
        <w:t>ф</w:t>
      </w:r>
      <w:proofErr w:type="spellEnd"/>
      <w:r w:rsidRPr="00A04B9B">
        <w:rPr>
          <w:sz w:val="28"/>
          <w:szCs w:val="28"/>
        </w:rPr>
        <w:t xml:space="preserve"> (далее – официальный сайт), на информационных стендах в залах приёма заявителей в органе местного самоуправления.</w:t>
      </w:r>
    </w:p>
    <w:p w:rsidR="00795AFB" w:rsidRPr="00A04B9B" w:rsidRDefault="00795AFB" w:rsidP="00795AFB">
      <w:pPr>
        <w:pStyle w:val="5"/>
        <w:spacing w:before="0" w:line="240" w:lineRule="auto"/>
        <w:ind w:firstLine="709"/>
        <w:rPr>
          <w:sz w:val="28"/>
          <w:szCs w:val="28"/>
        </w:rPr>
      </w:pPr>
      <w:r w:rsidRPr="00A04B9B">
        <w:rPr>
          <w:sz w:val="28"/>
          <w:szCs w:val="28"/>
        </w:rPr>
        <w:t>1.5.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795AFB" w:rsidRPr="00A04B9B" w:rsidRDefault="00795AFB" w:rsidP="00795AFB">
      <w:pPr>
        <w:pStyle w:val="5"/>
        <w:spacing w:before="0" w:line="240" w:lineRule="auto"/>
        <w:ind w:firstLine="709"/>
        <w:rPr>
          <w:sz w:val="28"/>
          <w:szCs w:val="28"/>
        </w:rPr>
      </w:pPr>
      <w:r w:rsidRPr="00A04B9B">
        <w:rPr>
          <w:sz w:val="28"/>
          <w:szCs w:val="28"/>
        </w:rPr>
        <w:t xml:space="preserve">1.6. </w:t>
      </w:r>
      <w:proofErr w:type="gramStart"/>
      <w:r w:rsidRPr="00A04B9B">
        <w:rPr>
          <w:sz w:val="28"/>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многофункциональными центрами и органом местного самоуправления) (далее – соглашение о взаимодействии) указывается на официальном сайте МФЦ, официальном сайте органа местного самоуправления, информационных стендах органа местного самоуправления </w:t>
      </w:r>
      <w:proofErr w:type="spellStart"/>
      <w:r w:rsidRPr="00A04B9B">
        <w:rPr>
          <w:sz w:val="28"/>
          <w:szCs w:val="28"/>
        </w:rPr>
        <w:t>нежинка.рф</w:t>
      </w:r>
      <w:proofErr w:type="spellEnd"/>
      <w:r w:rsidRPr="00A04B9B">
        <w:rPr>
          <w:sz w:val="28"/>
          <w:szCs w:val="28"/>
        </w:rPr>
        <w:t>.</w:t>
      </w:r>
      <w:proofErr w:type="gramEnd"/>
    </w:p>
    <w:p w:rsidR="00795AFB" w:rsidRPr="00A04B9B" w:rsidRDefault="00795AFB" w:rsidP="00795AFB">
      <w:pPr>
        <w:pStyle w:val="5"/>
        <w:spacing w:before="0" w:line="240" w:lineRule="auto"/>
        <w:ind w:firstLine="709"/>
        <w:rPr>
          <w:sz w:val="28"/>
          <w:szCs w:val="28"/>
        </w:rPr>
      </w:pPr>
      <w:r w:rsidRPr="00A04B9B">
        <w:rPr>
          <w:sz w:val="28"/>
          <w:szCs w:val="28"/>
        </w:rPr>
        <w:t>1.7. Информация по вопросам предоставления услуг, которые являются необходимыми и обязательными для предоставления муниципальной услуги (при наличии соответствующего нормативного правового акта представительного органа местного самоуправления) указывается на официальном сайте органа местного самоуправления.</w:t>
      </w:r>
    </w:p>
    <w:p w:rsidR="00795AFB" w:rsidRPr="00A04B9B" w:rsidRDefault="00795AFB" w:rsidP="00795AFB">
      <w:pPr>
        <w:pStyle w:val="5"/>
        <w:spacing w:before="0" w:line="240" w:lineRule="auto"/>
        <w:ind w:firstLine="709"/>
        <w:rPr>
          <w:sz w:val="28"/>
          <w:szCs w:val="28"/>
        </w:rPr>
      </w:pPr>
      <w:r w:rsidRPr="00A04B9B">
        <w:rPr>
          <w:sz w:val="28"/>
          <w:szCs w:val="28"/>
        </w:rPr>
        <w:t>1.8. Информация о муниципальной услуге, размещаемая на информационных стендах органа местного самоуправления, содержит следующие сведения:</w:t>
      </w:r>
    </w:p>
    <w:p w:rsidR="00795AFB" w:rsidRPr="00A04B9B" w:rsidRDefault="00795AFB" w:rsidP="00795AFB">
      <w:pPr>
        <w:pStyle w:val="5"/>
        <w:spacing w:before="0" w:line="240" w:lineRule="auto"/>
        <w:ind w:firstLine="709"/>
        <w:rPr>
          <w:sz w:val="28"/>
          <w:szCs w:val="28"/>
        </w:rPr>
      </w:pPr>
      <w:r w:rsidRPr="00A04B9B">
        <w:rPr>
          <w:sz w:val="28"/>
          <w:szCs w:val="28"/>
        </w:rPr>
        <w:t>1) место нахождения, график (режим) работы, номера телефонов, адреса электронной почты;</w:t>
      </w:r>
    </w:p>
    <w:p w:rsidR="00795AFB" w:rsidRPr="00A04B9B" w:rsidRDefault="00795AFB" w:rsidP="00795AFB">
      <w:pPr>
        <w:pStyle w:val="5"/>
        <w:spacing w:before="0" w:line="240" w:lineRule="auto"/>
        <w:ind w:firstLine="709"/>
        <w:rPr>
          <w:sz w:val="28"/>
          <w:szCs w:val="28"/>
        </w:rPr>
      </w:pPr>
      <w:r w:rsidRPr="00A04B9B">
        <w:rPr>
          <w:sz w:val="28"/>
          <w:szCs w:val="28"/>
        </w:rPr>
        <w:t>2)  категория получателей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3) перечень документов, необходимых для получения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4) образец заявления для предоставления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5) основания для отказа в приеме документов для предоставления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6) основания отказа в предоставлении муниципальной услуги.</w:t>
      </w:r>
    </w:p>
    <w:p w:rsidR="00795AFB" w:rsidRPr="00A04B9B" w:rsidRDefault="00795AFB" w:rsidP="00795AFB">
      <w:pPr>
        <w:pStyle w:val="5"/>
        <w:spacing w:before="0" w:line="240" w:lineRule="auto"/>
        <w:ind w:firstLine="709"/>
        <w:rPr>
          <w:sz w:val="28"/>
          <w:szCs w:val="28"/>
        </w:rPr>
      </w:pPr>
      <w:r w:rsidRPr="00A04B9B">
        <w:rPr>
          <w:sz w:val="28"/>
          <w:szCs w:val="28"/>
        </w:rPr>
        <w:t xml:space="preserve">1.9.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   </w:t>
      </w:r>
    </w:p>
    <w:p w:rsidR="00795AFB" w:rsidRPr="00A04B9B" w:rsidRDefault="00795AFB" w:rsidP="00795AFB">
      <w:pPr>
        <w:pStyle w:val="5"/>
        <w:spacing w:before="0" w:line="240" w:lineRule="auto"/>
        <w:ind w:firstLine="709"/>
        <w:rPr>
          <w:sz w:val="28"/>
          <w:szCs w:val="28"/>
        </w:rPr>
      </w:pPr>
      <w:r w:rsidRPr="00A04B9B">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C90EC5" w:rsidRDefault="00A549FB" w:rsidP="00795AFB">
      <w:pPr>
        <w:pStyle w:val="41"/>
        <w:shd w:val="clear" w:color="auto" w:fill="auto"/>
        <w:spacing w:before="0" w:line="270" w:lineRule="exact"/>
        <w:ind w:left="20" w:hanging="20"/>
        <w:rPr>
          <w:sz w:val="28"/>
          <w:szCs w:val="28"/>
        </w:rPr>
      </w:pPr>
      <w:r w:rsidRPr="00A04B9B">
        <w:rPr>
          <w:sz w:val="28"/>
          <w:szCs w:val="28"/>
        </w:rPr>
        <w:lastRenderedPageBreak/>
        <w:t>2. СТАНДАРТ ПРЕДОСТАВЛЕ</w:t>
      </w:r>
      <w:r w:rsidRPr="00A04B9B">
        <w:rPr>
          <w:rStyle w:val="40"/>
          <w:b/>
          <w:bCs/>
          <w:sz w:val="28"/>
          <w:szCs w:val="28"/>
          <w:u w:val="none"/>
        </w:rPr>
        <w:t>НИЯ</w:t>
      </w:r>
      <w:r w:rsidRPr="00A04B9B">
        <w:rPr>
          <w:sz w:val="28"/>
          <w:szCs w:val="28"/>
        </w:rPr>
        <w:t xml:space="preserve"> МУНИЦИПАЛЬНОЙ</w:t>
      </w:r>
      <w:r w:rsidR="00795AFB" w:rsidRPr="00A04B9B">
        <w:rPr>
          <w:sz w:val="28"/>
          <w:szCs w:val="28"/>
        </w:rPr>
        <w:t xml:space="preserve"> </w:t>
      </w:r>
      <w:r w:rsidRPr="00A04B9B">
        <w:rPr>
          <w:sz w:val="28"/>
          <w:szCs w:val="28"/>
        </w:rPr>
        <w:t>УСЛУГИ</w:t>
      </w:r>
    </w:p>
    <w:p w:rsidR="00582459" w:rsidRPr="00A04B9B" w:rsidRDefault="00582459" w:rsidP="00795AFB">
      <w:pPr>
        <w:pStyle w:val="41"/>
        <w:shd w:val="clear" w:color="auto" w:fill="auto"/>
        <w:spacing w:before="0" w:line="270" w:lineRule="exact"/>
        <w:ind w:left="20" w:hanging="20"/>
        <w:rPr>
          <w:sz w:val="28"/>
          <w:szCs w:val="28"/>
        </w:rPr>
      </w:pPr>
    </w:p>
    <w:p w:rsidR="00C90EC5" w:rsidRPr="00A04B9B" w:rsidRDefault="00A549FB" w:rsidP="00795AFB">
      <w:pPr>
        <w:pStyle w:val="5"/>
        <w:numPr>
          <w:ilvl w:val="0"/>
          <w:numId w:val="5"/>
        </w:numPr>
        <w:shd w:val="clear" w:color="auto" w:fill="auto"/>
        <w:tabs>
          <w:tab w:val="left" w:pos="1379"/>
        </w:tabs>
        <w:spacing w:before="0" w:line="240" w:lineRule="auto"/>
        <w:ind w:firstLine="709"/>
        <w:rPr>
          <w:sz w:val="28"/>
          <w:szCs w:val="28"/>
        </w:rPr>
      </w:pPr>
      <w:r w:rsidRPr="00A04B9B">
        <w:rPr>
          <w:sz w:val="28"/>
          <w:szCs w:val="28"/>
        </w:rPr>
        <w:t>Наименование муниципальной услуги: «Признание садового дома жилым домом и жилого дома садовым домом».</w:t>
      </w:r>
    </w:p>
    <w:p w:rsidR="00131841" w:rsidRPr="00A04B9B" w:rsidRDefault="00131841" w:rsidP="00131841">
      <w:pPr>
        <w:pStyle w:val="5"/>
        <w:numPr>
          <w:ilvl w:val="0"/>
          <w:numId w:val="5"/>
        </w:numPr>
        <w:shd w:val="clear" w:color="auto" w:fill="auto"/>
        <w:tabs>
          <w:tab w:val="left" w:pos="1379"/>
        </w:tabs>
        <w:spacing w:before="0" w:line="240" w:lineRule="auto"/>
        <w:ind w:firstLine="709"/>
        <w:rPr>
          <w:sz w:val="28"/>
          <w:szCs w:val="28"/>
        </w:rPr>
      </w:pPr>
      <w:r w:rsidRPr="00A04B9B">
        <w:rPr>
          <w:sz w:val="28"/>
          <w:szCs w:val="28"/>
        </w:rPr>
        <w:t>Муниципальная услуга носит заявительный порядок обращения.</w:t>
      </w:r>
    </w:p>
    <w:p w:rsidR="00582459" w:rsidRDefault="00582459" w:rsidP="00582459">
      <w:pPr>
        <w:pStyle w:val="5"/>
        <w:numPr>
          <w:ilvl w:val="0"/>
          <w:numId w:val="5"/>
        </w:numPr>
        <w:shd w:val="clear" w:color="auto" w:fill="auto"/>
        <w:tabs>
          <w:tab w:val="left" w:pos="1379"/>
        </w:tabs>
        <w:spacing w:before="0" w:line="240" w:lineRule="auto"/>
        <w:ind w:firstLine="709"/>
        <w:rPr>
          <w:sz w:val="28"/>
          <w:szCs w:val="28"/>
        </w:rPr>
      </w:pPr>
      <w:r>
        <w:rPr>
          <w:sz w:val="28"/>
          <w:szCs w:val="28"/>
        </w:rPr>
        <w:t>Наименование органа, предоставляющего муниципальную услугу.</w:t>
      </w:r>
    </w:p>
    <w:p w:rsidR="00C90EC5" w:rsidRPr="00A04B9B" w:rsidRDefault="00A549FB" w:rsidP="00582459">
      <w:pPr>
        <w:pStyle w:val="5"/>
        <w:shd w:val="clear" w:color="auto" w:fill="auto"/>
        <w:tabs>
          <w:tab w:val="left" w:pos="1379"/>
        </w:tabs>
        <w:spacing w:before="0" w:line="240" w:lineRule="auto"/>
        <w:ind w:firstLine="709"/>
        <w:rPr>
          <w:sz w:val="28"/>
          <w:szCs w:val="28"/>
        </w:rPr>
      </w:pPr>
      <w:r w:rsidRPr="00A04B9B">
        <w:rPr>
          <w:sz w:val="28"/>
          <w:szCs w:val="28"/>
        </w:rPr>
        <w:t xml:space="preserve">Муниципальная услуга предоставляется </w:t>
      </w:r>
      <w:r w:rsidR="007A4C90" w:rsidRPr="00A04B9B">
        <w:rPr>
          <w:sz w:val="28"/>
          <w:szCs w:val="28"/>
        </w:rPr>
        <w:t>Администрацией</w:t>
      </w:r>
      <w:r w:rsidRPr="00A04B9B">
        <w:rPr>
          <w:sz w:val="28"/>
          <w:szCs w:val="28"/>
        </w:rPr>
        <w:t>.</w:t>
      </w:r>
      <w:r w:rsidR="00131841" w:rsidRPr="00A04B9B">
        <w:rPr>
          <w:sz w:val="28"/>
          <w:szCs w:val="28"/>
        </w:rPr>
        <w:t xml:space="preserve"> </w:t>
      </w:r>
      <w:r w:rsidRPr="00A04B9B">
        <w:rPr>
          <w:sz w:val="28"/>
          <w:szCs w:val="28"/>
        </w:rPr>
        <w:t>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r w:rsidR="007A4C90" w:rsidRPr="00A04B9B">
        <w:rPr>
          <w:sz w:val="28"/>
          <w:szCs w:val="28"/>
        </w:rPr>
        <w:t xml:space="preserve">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w:t>
      </w:r>
      <w:r w:rsidRPr="00A04B9B">
        <w:rPr>
          <w:sz w:val="28"/>
          <w:szCs w:val="28"/>
        </w:rPr>
        <w:t>.</w:t>
      </w:r>
    </w:p>
    <w:p w:rsidR="00C90EC5" w:rsidRPr="00A04B9B" w:rsidRDefault="00A549FB" w:rsidP="00582459">
      <w:pPr>
        <w:pStyle w:val="5"/>
        <w:shd w:val="clear" w:color="auto" w:fill="auto"/>
        <w:spacing w:before="0" w:line="240" w:lineRule="auto"/>
        <w:ind w:firstLine="709"/>
        <w:rPr>
          <w:sz w:val="28"/>
          <w:szCs w:val="28"/>
        </w:rPr>
      </w:pPr>
      <w:r w:rsidRPr="00A04B9B">
        <w:rPr>
          <w:sz w:val="28"/>
          <w:szCs w:val="28"/>
        </w:rPr>
        <w:t xml:space="preserve">При предоставлении муниципальной услуги осуществляется взаимодействие </w:t>
      </w:r>
      <w:proofErr w:type="gramStart"/>
      <w:r w:rsidRPr="00A04B9B">
        <w:rPr>
          <w:sz w:val="28"/>
          <w:szCs w:val="28"/>
        </w:rPr>
        <w:t>с</w:t>
      </w:r>
      <w:proofErr w:type="gramEnd"/>
      <w:r w:rsidRPr="00A04B9B">
        <w:rPr>
          <w:sz w:val="28"/>
          <w:szCs w:val="28"/>
        </w:rPr>
        <w:t>:</w:t>
      </w:r>
    </w:p>
    <w:p w:rsidR="00C90EC5" w:rsidRPr="00A04B9B" w:rsidRDefault="00A549FB" w:rsidP="00131841">
      <w:pPr>
        <w:pStyle w:val="5"/>
        <w:numPr>
          <w:ilvl w:val="0"/>
          <w:numId w:val="30"/>
        </w:numPr>
        <w:shd w:val="clear" w:color="auto" w:fill="auto"/>
        <w:tabs>
          <w:tab w:val="left" w:pos="1134"/>
        </w:tabs>
        <w:spacing w:before="0" w:line="322" w:lineRule="exact"/>
        <w:ind w:left="0" w:right="20" w:firstLine="709"/>
        <w:rPr>
          <w:sz w:val="28"/>
          <w:szCs w:val="28"/>
        </w:rPr>
      </w:pPr>
      <w:r w:rsidRPr="00A04B9B">
        <w:rPr>
          <w:sz w:val="28"/>
          <w:szCs w:val="28"/>
        </w:rPr>
        <w:t xml:space="preserve">Управлением Федеральной службы государственной регистрации, кадастра и картографии по </w:t>
      </w:r>
      <w:r w:rsidR="001A1C3A" w:rsidRPr="00A04B9B">
        <w:rPr>
          <w:sz w:val="28"/>
          <w:szCs w:val="28"/>
        </w:rPr>
        <w:t xml:space="preserve">Оренбургской </w:t>
      </w:r>
      <w:r w:rsidRPr="00A04B9B">
        <w:rPr>
          <w:sz w:val="28"/>
          <w:szCs w:val="28"/>
        </w:rPr>
        <w:t xml:space="preserve">области (далее - </w:t>
      </w:r>
      <w:proofErr w:type="spellStart"/>
      <w:r w:rsidRPr="00A04B9B">
        <w:rPr>
          <w:sz w:val="28"/>
          <w:szCs w:val="28"/>
        </w:rPr>
        <w:t>Росреестр</w:t>
      </w:r>
      <w:proofErr w:type="spellEnd"/>
      <w:r w:rsidRPr="00A04B9B">
        <w:rPr>
          <w:sz w:val="28"/>
          <w:szCs w:val="28"/>
        </w:rPr>
        <w:t>) посредством системы автоматизированного межведомственного электронного взаимодействия;</w:t>
      </w:r>
    </w:p>
    <w:p w:rsidR="00C90EC5" w:rsidRPr="00A04B9B" w:rsidRDefault="00A549FB" w:rsidP="00131841">
      <w:pPr>
        <w:pStyle w:val="5"/>
        <w:numPr>
          <w:ilvl w:val="0"/>
          <w:numId w:val="30"/>
        </w:numPr>
        <w:shd w:val="clear" w:color="auto" w:fill="auto"/>
        <w:tabs>
          <w:tab w:val="left" w:pos="1134"/>
        </w:tabs>
        <w:spacing w:before="0" w:line="322" w:lineRule="exact"/>
        <w:ind w:left="0" w:right="20" w:firstLine="709"/>
        <w:rPr>
          <w:sz w:val="28"/>
          <w:szCs w:val="28"/>
        </w:rPr>
      </w:pPr>
      <w:r w:rsidRPr="00A04B9B">
        <w:rPr>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1A1C3A" w:rsidRPr="00A04B9B">
        <w:rPr>
          <w:sz w:val="28"/>
          <w:szCs w:val="28"/>
        </w:rPr>
        <w:t xml:space="preserve">Оренбургской </w:t>
      </w:r>
      <w:r w:rsidRPr="00A04B9B">
        <w:rPr>
          <w:sz w:val="28"/>
          <w:szCs w:val="28"/>
        </w:rPr>
        <w:t xml:space="preserve"> области (далее - кадастровая палата) посредством системы автоматизированного межведомственн</w:t>
      </w:r>
      <w:r w:rsidR="00131841" w:rsidRPr="00A04B9B">
        <w:rPr>
          <w:sz w:val="28"/>
          <w:szCs w:val="28"/>
        </w:rPr>
        <w:t>ого электронного взаимодействия.</w:t>
      </w:r>
    </w:p>
    <w:p w:rsidR="00C90EC5" w:rsidRPr="00A04B9B" w:rsidRDefault="00A549FB">
      <w:pPr>
        <w:pStyle w:val="5"/>
        <w:shd w:val="clear" w:color="auto" w:fill="auto"/>
        <w:spacing w:before="0" w:line="322" w:lineRule="exact"/>
        <w:ind w:left="20" w:right="20" w:firstLine="820"/>
        <w:rPr>
          <w:sz w:val="28"/>
          <w:szCs w:val="28"/>
        </w:rPr>
      </w:pPr>
      <w:r w:rsidRPr="00A04B9B">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w:t>
      </w:r>
      <w:r w:rsidRPr="00A04B9B">
        <w:rPr>
          <w:sz w:val="28"/>
          <w:szCs w:val="28"/>
        </w:rPr>
        <w:softHyphen/>
        <w:t>торые являются необходимыми и обязательными для предоставления муници</w:t>
      </w:r>
      <w:r w:rsidRPr="00A04B9B">
        <w:rPr>
          <w:sz w:val="28"/>
          <w:szCs w:val="28"/>
        </w:rPr>
        <w:softHyphen/>
        <w:t>пальных услуг.</w:t>
      </w:r>
    </w:p>
    <w:p w:rsidR="00582459" w:rsidRDefault="00A04B9B" w:rsidP="00582459">
      <w:pPr>
        <w:pStyle w:val="5"/>
        <w:shd w:val="clear" w:color="auto" w:fill="auto"/>
        <w:tabs>
          <w:tab w:val="left" w:pos="1628"/>
        </w:tabs>
        <w:spacing w:before="0" w:line="240" w:lineRule="auto"/>
        <w:ind w:firstLine="709"/>
        <w:rPr>
          <w:sz w:val="28"/>
          <w:szCs w:val="28"/>
        </w:rPr>
      </w:pPr>
      <w:r w:rsidRPr="00A04B9B">
        <w:rPr>
          <w:sz w:val="28"/>
          <w:szCs w:val="28"/>
        </w:rPr>
        <w:t xml:space="preserve">2.4. </w:t>
      </w:r>
      <w:r w:rsidR="00A549FB" w:rsidRPr="00A04B9B">
        <w:rPr>
          <w:sz w:val="28"/>
          <w:szCs w:val="28"/>
        </w:rPr>
        <w:t>Предоставление муниципальной услуги также осуществляется при однократном обращении заявителя в МФЦ с за</w:t>
      </w:r>
      <w:r w:rsidR="00131841" w:rsidRPr="00A04B9B">
        <w:rPr>
          <w:sz w:val="28"/>
          <w:szCs w:val="28"/>
        </w:rPr>
        <w:t>просом о предоставлении несколь</w:t>
      </w:r>
      <w:r w:rsidR="00A549FB" w:rsidRPr="00A04B9B">
        <w:rPr>
          <w:sz w:val="28"/>
          <w:szCs w:val="28"/>
        </w:rPr>
        <w:t>ких муниципальных услуг в соответствии со статьей 15.1 Федерального закона от</w:t>
      </w:r>
      <w:r w:rsidR="00131841" w:rsidRPr="00A04B9B">
        <w:rPr>
          <w:sz w:val="28"/>
          <w:szCs w:val="28"/>
        </w:rPr>
        <w:t xml:space="preserve"> </w:t>
      </w:r>
      <w:r w:rsidR="00A549FB" w:rsidRPr="00A04B9B">
        <w:rPr>
          <w:sz w:val="28"/>
          <w:szCs w:val="28"/>
        </w:rPr>
        <w:t>№ 210-ФЗ «Об организации предос</w:t>
      </w:r>
      <w:r w:rsidR="00131841" w:rsidRPr="00A04B9B">
        <w:rPr>
          <w:sz w:val="28"/>
          <w:szCs w:val="28"/>
        </w:rPr>
        <w:t>тавления государственных и муни</w:t>
      </w:r>
      <w:r w:rsidR="00A549FB" w:rsidRPr="00A04B9B">
        <w:rPr>
          <w:sz w:val="28"/>
          <w:szCs w:val="28"/>
        </w:rPr>
        <w:t>ципальных услуг»</w:t>
      </w:r>
      <w:r w:rsidR="001B456F" w:rsidRPr="00A04B9B">
        <w:rPr>
          <w:rFonts w:eastAsia="Courier New"/>
          <w:sz w:val="28"/>
          <w:szCs w:val="28"/>
        </w:rPr>
        <w:t xml:space="preserve"> </w:t>
      </w:r>
      <w:r w:rsidR="001B456F" w:rsidRPr="00A04B9B">
        <w:rPr>
          <w:sz w:val="28"/>
          <w:szCs w:val="28"/>
        </w:rPr>
        <w:t>(при наличии Соглашений о взаимодействии).</w:t>
      </w:r>
    </w:p>
    <w:p w:rsidR="001B456F" w:rsidRPr="00A04B9B" w:rsidRDefault="00A04B9B" w:rsidP="00582459">
      <w:pPr>
        <w:pStyle w:val="5"/>
        <w:shd w:val="clear" w:color="auto" w:fill="auto"/>
        <w:tabs>
          <w:tab w:val="left" w:pos="1628"/>
        </w:tabs>
        <w:spacing w:before="0" w:line="240" w:lineRule="auto"/>
        <w:ind w:firstLine="709"/>
        <w:rPr>
          <w:sz w:val="28"/>
          <w:szCs w:val="28"/>
        </w:rPr>
      </w:pPr>
      <w:r w:rsidRPr="00A04B9B">
        <w:rPr>
          <w:sz w:val="28"/>
          <w:szCs w:val="28"/>
        </w:rPr>
        <w:t xml:space="preserve">2.5. </w:t>
      </w:r>
      <w:r w:rsidR="00A549FB" w:rsidRPr="00A04B9B">
        <w:rPr>
          <w:sz w:val="28"/>
          <w:szCs w:val="28"/>
        </w:rPr>
        <w:t xml:space="preserve">Результатом предоставления муниципальной услуги являются: </w:t>
      </w:r>
    </w:p>
    <w:p w:rsidR="00C90EC5" w:rsidRPr="00A04B9B" w:rsidRDefault="00A549FB" w:rsidP="00582459">
      <w:pPr>
        <w:pStyle w:val="5"/>
        <w:numPr>
          <w:ilvl w:val="0"/>
          <w:numId w:val="31"/>
        </w:numPr>
        <w:shd w:val="clear" w:color="auto" w:fill="auto"/>
        <w:tabs>
          <w:tab w:val="left" w:pos="1379"/>
        </w:tabs>
        <w:spacing w:before="0" w:line="240" w:lineRule="auto"/>
        <w:ind w:left="0" w:firstLine="709"/>
        <w:jc w:val="left"/>
        <w:rPr>
          <w:sz w:val="28"/>
          <w:szCs w:val="28"/>
        </w:rPr>
      </w:pPr>
      <w:r w:rsidRPr="00A04B9B">
        <w:rPr>
          <w:sz w:val="28"/>
          <w:szCs w:val="28"/>
        </w:rPr>
        <w:t>принятие решения о признании садового дома жилым домом или жилого</w:t>
      </w:r>
      <w:r w:rsidR="001B456F" w:rsidRPr="00A04B9B">
        <w:rPr>
          <w:sz w:val="28"/>
          <w:szCs w:val="28"/>
        </w:rPr>
        <w:t xml:space="preserve"> </w:t>
      </w:r>
      <w:r w:rsidRPr="00A04B9B">
        <w:rPr>
          <w:sz w:val="28"/>
          <w:szCs w:val="28"/>
        </w:rPr>
        <w:t>дома садовым домом;</w:t>
      </w:r>
    </w:p>
    <w:p w:rsidR="00C90EC5" w:rsidRPr="00A04B9B" w:rsidRDefault="00A549FB" w:rsidP="00582459">
      <w:pPr>
        <w:pStyle w:val="5"/>
        <w:numPr>
          <w:ilvl w:val="0"/>
          <w:numId w:val="31"/>
        </w:numPr>
        <w:shd w:val="clear" w:color="auto" w:fill="auto"/>
        <w:spacing w:before="0" w:line="240" w:lineRule="auto"/>
        <w:ind w:left="0" w:firstLine="709"/>
        <w:rPr>
          <w:sz w:val="28"/>
          <w:szCs w:val="28"/>
        </w:rPr>
      </w:pPr>
      <w:r w:rsidRPr="00A04B9B">
        <w:rPr>
          <w:sz w:val="28"/>
          <w:szCs w:val="28"/>
        </w:rPr>
        <w:t>принятие решения об отказе в признании садового дома жилым домом или жилого дома садовым домом.</w:t>
      </w:r>
    </w:p>
    <w:p w:rsidR="00A04B9B" w:rsidRPr="00A04B9B" w:rsidRDefault="00A04B9B" w:rsidP="00A04B9B">
      <w:pPr>
        <w:pStyle w:val="5"/>
        <w:shd w:val="clear" w:color="auto" w:fill="auto"/>
        <w:tabs>
          <w:tab w:val="left" w:pos="1292"/>
        </w:tabs>
        <w:spacing w:before="0" w:line="322" w:lineRule="exact"/>
        <w:ind w:right="40" w:firstLine="709"/>
        <w:rPr>
          <w:sz w:val="28"/>
          <w:szCs w:val="28"/>
        </w:rPr>
      </w:pPr>
      <w:r w:rsidRPr="00A04B9B">
        <w:rPr>
          <w:sz w:val="28"/>
          <w:szCs w:val="28"/>
        </w:rPr>
        <w:t xml:space="preserve">2.6. </w:t>
      </w:r>
      <w:r w:rsidR="00A549FB" w:rsidRPr="00A04B9B">
        <w:rPr>
          <w:sz w:val="28"/>
          <w:szCs w:val="28"/>
        </w:rPr>
        <w:t>Срок предоставления мун</w:t>
      </w:r>
      <w:r w:rsidR="00A549FB" w:rsidRPr="00A04B9B">
        <w:rPr>
          <w:rStyle w:val="1"/>
          <w:sz w:val="28"/>
          <w:szCs w:val="28"/>
          <w:u w:val="none"/>
        </w:rPr>
        <w:t>ици</w:t>
      </w:r>
      <w:r w:rsidR="00A549FB" w:rsidRPr="00A04B9B">
        <w:rPr>
          <w:sz w:val="28"/>
          <w:szCs w:val="28"/>
        </w:rPr>
        <w:t xml:space="preserve">пальной услуги составляет не более 45 календарных дней со дня получения </w:t>
      </w:r>
      <w:r w:rsidR="001B456F" w:rsidRPr="00A04B9B">
        <w:rPr>
          <w:sz w:val="28"/>
          <w:szCs w:val="28"/>
        </w:rPr>
        <w:t>Администрацией</w:t>
      </w:r>
      <w:r w:rsidR="00A549FB" w:rsidRPr="00A04B9B">
        <w:rPr>
          <w:sz w:val="28"/>
          <w:szCs w:val="28"/>
        </w:rPr>
        <w:t xml:space="preserve"> заявления о предоставлении муниципальной услуги.</w:t>
      </w:r>
    </w:p>
    <w:p w:rsidR="00C90EC5" w:rsidRPr="00A04B9B" w:rsidRDefault="00A549FB">
      <w:pPr>
        <w:pStyle w:val="5"/>
        <w:shd w:val="clear" w:color="auto" w:fill="auto"/>
        <w:spacing w:before="0" w:line="322" w:lineRule="exact"/>
        <w:ind w:left="20" w:right="40" w:firstLine="600"/>
        <w:rPr>
          <w:sz w:val="28"/>
          <w:szCs w:val="28"/>
        </w:rPr>
      </w:pPr>
      <w:r w:rsidRPr="00A04B9B">
        <w:rPr>
          <w:sz w:val="28"/>
          <w:szCs w:val="28"/>
        </w:rPr>
        <w:t xml:space="preserve">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поступления заявления и документов в </w:t>
      </w:r>
      <w:r w:rsidR="001B456F" w:rsidRPr="00A04B9B">
        <w:rPr>
          <w:sz w:val="28"/>
          <w:szCs w:val="28"/>
        </w:rPr>
        <w:t>Администрацию</w:t>
      </w:r>
      <w:r w:rsidRPr="00A04B9B">
        <w:rPr>
          <w:sz w:val="28"/>
          <w:szCs w:val="28"/>
        </w:rPr>
        <w:t>.</w:t>
      </w:r>
    </w:p>
    <w:p w:rsidR="00C90EC5" w:rsidRPr="00A04B9B" w:rsidRDefault="00A549FB" w:rsidP="00582459">
      <w:pPr>
        <w:pStyle w:val="5"/>
        <w:shd w:val="clear" w:color="auto" w:fill="auto"/>
        <w:spacing w:before="0" w:line="240" w:lineRule="auto"/>
        <w:ind w:firstLine="709"/>
        <w:rPr>
          <w:sz w:val="28"/>
          <w:szCs w:val="28"/>
        </w:rPr>
      </w:pPr>
      <w:r w:rsidRPr="00A04B9B">
        <w:rPr>
          <w:sz w:val="28"/>
          <w:szCs w:val="28"/>
        </w:rPr>
        <w:lastRenderedPageBreak/>
        <w:t xml:space="preserve">Срок выдачи (направления) документов, являющихся результатом предоставления муниципальной услуги, составляет не позднее </w:t>
      </w:r>
      <w:r w:rsidR="00582459">
        <w:rPr>
          <w:sz w:val="28"/>
          <w:szCs w:val="28"/>
        </w:rPr>
        <w:t>одного</w:t>
      </w:r>
      <w:r w:rsidRPr="00A04B9B">
        <w:rPr>
          <w:sz w:val="28"/>
          <w:szCs w:val="28"/>
        </w:rPr>
        <w:t xml:space="preserve"> рабоч</w:t>
      </w:r>
      <w:r w:rsidR="00582459">
        <w:rPr>
          <w:sz w:val="28"/>
          <w:szCs w:val="28"/>
        </w:rPr>
        <w:t xml:space="preserve">его </w:t>
      </w:r>
      <w:r w:rsidRPr="00A04B9B">
        <w:rPr>
          <w:sz w:val="28"/>
          <w:szCs w:val="28"/>
        </w:rPr>
        <w:t>дн</w:t>
      </w:r>
      <w:r w:rsidR="00582459">
        <w:rPr>
          <w:sz w:val="28"/>
          <w:szCs w:val="28"/>
        </w:rPr>
        <w:t>я</w:t>
      </w:r>
      <w:r w:rsidRPr="00A04B9B">
        <w:rPr>
          <w:sz w:val="28"/>
          <w:szCs w:val="28"/>
        </w:rPr>
        <w:t xml:space="preserve"> со дня принятия решения о признании (об отказе в признании) садового дома жилым домом или жилого дома садовым домом.</w:t>
      </w:r>
    </w:p>
    <w:p w:rsidR="00C90EC5" w:rsidRPr="00A04B9B" w:rsidRDefault="00A04B9B" w:rsidP="00582459">
      <w:pPr>
        <w:pStyle w:val="5"/>
        <w:shd w:val="clear" w:color="auto" w:fill="auto"/>
        <w:tabs>
          <w:tab w:val="left" w:pos="1686"/>
        </w:tabs>
        <w:spacing w:before="0" w:line="240" w:lineRule="auto"/>
        <w:ind w:firstLine="709"/>
        <w:rPr>
          <w:sz w:val="28"/>
          <w:szCs w:val="28"/>
        </w:rPr>
      </w:pPr>
      <w:r w:rsidRPr="00A04B9B">
        <w:rPr>
          <w:sz w:val="28"/>
          <w:szCs w:val="28"/>
        </w:rPr>
        <w:t xml:space="preserve">2.7. </w:t>
      </w:r>
      <w:r w:rsidR="00A549FB" w:rsidRPr="00A04B9B">
        <w:rPr>
          <w:sz w:val="28"/>
          <w:szCs w:val="28"/>
        </w:rPr>
        <w:t xml:space="preserve">Предоставление муниципальной услуги осуществляется в соответствии </w:t>
      </w:r>
      <w:proofErr w:type="gramStart"/>
      <w:r w:rsidR="00A549FB" w:rsidRPr="00A04B9B">
        <w:rPr>
          <w:sz w:val="28"/>
          <w:szCs w:val="28"/>
        </w:rPr>
        <w:t>с</w:t>
      </w:r>
      <w:proofErr w:type="gramEnd"/>
      <w:r w:rsidR="00A549FB" w:rsidRPr="00A04B9B">
        <w:rPr>
          <w:sz w:val="28"/>
          <w:szCs w:val="28"/>
        </w:rPr>
        <w:t>:</w:t>
      </w:r>
    </w:p>
    <w:p w:rsidR="00C90EC5" w:rsidRPr="00A04B9B" w:rsidRDefault="00A549FB" w:rsidP="00582459">
      <w:pPr>
        <w:pStyle w:val="5"/>
        <w:shd w:val="clear" w:color="auto" w:fill="auto"/>
        <w:spacing w:before="0" w:line="240" w:lineRule="auto"/>
        <w:ind w:firstLine="709"/>
        <w:rPr>
          <w:sz w:val="28"/>
          <w:szCs w:val="28"/>
        </w:rPr>
      </w:pPr>
      <w:r w:rsidRPr="00A04B9B">
        <w:rPr>
          <w:sz w:val="28"/>
          <w:szCs w:val="28"/>
        </w:rPr>
        <w:t xml:space="preserve">Жилищный кодекс Российской Федерации от 29.12.2004 </w:t>
      </w:r>
      <w:r w:rsidRPr="00A04B9B">
        <w:rPr>
          <w:sz w:val="28"/>
          <w:szCs w:val="28"/>
          <w:lang w:val="en-US"/>
        </w:rPr>
        <w:t>N</w:t>
      </w:r>
      <w:r w:rsidRPr="00A04B9B">
        <w:rPr>
          <w:sz w:val="28"/>
          <w:szCs w:val="28"/>
        </w:rPr>
        <w:t xml:space="preserve"> 188-ФЗ («Со</w:t>
      </w:r>
      <w:r w:rsidRPr="00A04B9B">
        <w:rPr>
          <w:sz w:val="28"/>
          <w:szCs w:val="28"/>
        </w:rPr>
        <w:softHyphen/>
        <w:t>брание законодательства РФ» 03.01.2005, № 1 (ча</w:t>
      </w:r>
      <w:r w:rsidR="00A04B9B" w:rsidRPr="00A04B9B">
        <w:rPr>
          <w:sz w:val="28"/>
          <w:szCs w:val="28"/>
        </w:rPr>
        <w:t>сть</w:t>
      </w:r>
      <w:proofErr w:type="gramStart"/>
      <w:r w:rsidR="00A04B9B" w:rsidRPr="00A04B9B">
        <w:rPr>
          <w:sz w:val="28"/>
          <w:szCs w:val="28"/>
        </w:rPr>
        <w:t>1</w:t>
      </w:r>
      <w:proofErr w:type="gramEnd"/>
      <w:r w:rsidR="00A04B9B" w:rsidRPr="00A04B9B">
        <w:rPr>
          <w:sz w:val="28"/>
          <w:szCs w:val="28"/>
        </w:rPr>
        <w:t>), ст. 14, «Российская газе</w:t>
      </w:r>
      <w:r w:rsidRPr="00A04B9B">
        <w:rPr>
          <w:sz w:val="28"/>
          <w:szCs w:val="28"/>
        </w:rPr>
        <w:t xml:space="preserve">та», № 1, 12.01.2015, "Парламентская газета", </w:t>
      </w:r>
      <w:r w:rsidRPr="00A04B9B">
        <w:rPr>
          <w:sz w:val="28"/>
          <w:szCs w:val="28"/>
          <w:lang w:val="en-US"/>
        </w:rPr>
        <w:t>N</w:t>
      </w:r>
      <w:r w:rsidRPr="00A04B9B">
        <w:rPr>
          <w:sz w:val="28"/>
          <w:szCs w:val="28"/>
        </w:rPr>
        <w:t xml:space="preserve"> 7-8, 15.01.2005);</w:t>
      </w:r>
    </w:p>
    <w:p w:rsidR="00C90EC5" w:rsidRPr="00A04B9B" w:rsidRDefault="00A549FB">
      <w:pPr>
        <w:pStyle w:val="5"/>
        <w:shd w:val="clear" w:color="auto" w:fill="auto"/>
        <w:spacing w:before="0" w:line="322" w:lineRule="exact"/>
        <w:ind w:left="20" w:right="40" w:firstLine="840"/>
        <w:rPr>
          <w:sz w:val="28"/>
          <w:szCs w:val="28"/>
        </w:rPr>
      </w:pPr>
      <w:r w:rsidRPr="00A04B9B">
        <w:rPr>
          <w:sz w:val="28"/>
          <w:szCs w:val="28"/>
        </w:rPr>
        <w:t xml:space="preserve">Федеральным законом от 29.07.2017 </w:t>
      </w:r>
      <w:r w:rsidRPr="00A04B9B">
        <w:rPr>
          <w:sz w:val="28"/>
          <w:szCs w:val="28"/>
          <w:lang w:val="en-US"/>
        </w:rPr>
        <w:t>N</w:t>
      </w:r>
      <w:r w:rsidRPr="00A04B9B">
        <w:rPr>
          <w:sz w:val="28"/>
          <w:szCs w:val="28"/>
        </w:rPr>
        <w:t xml:space="preserve"> 217-ФЗ "О ведении гражданами са</w:t>
      </w:r>
      <w:r w:rsidRPr="00A04B9B">
        <w:rPr>
          <w:sz w:val="28"/>
          <w:szCs w:val="28"/>
        </w:rPr>
        <w:softHyphen/>
        <w:t>доводства и огородничества для собственных нужд и о внесении изменений в от</w:t>
      </w:r>
      <w:r w:rsidRPr="00A04B9B">
        <w:rPr>
          <w:sz w:val="28"/>
          <w:szCs w:val="28"/>
        </w:rPr>
        <w:softHyphen/>
        <w:t>дельные законодательные акты Российской Федерации" ("Собрание законода</w:t>
      </w:r>
      <w:r w:rsidRPr="00A04B9B">
        <w:rPr>
          <w:sz w:val="28"/>
          <w:szCs w:val="28"/>
        </w:rPr>
        <w:softHyphen/>
        <w:t xml:space="preserve">тельства РФ", 31.07.2017, </w:t>
      </w:r>
      <w:r w:rsidRPr="00A04B9B">
        <w:rPr>
          <w:sz w:val="28"/>
          <w:szCs w:val="28"/>
          <w:lang w:val="en-US"/>
        </w:rPr>
        <w:t>N</w:t>
      </w:r>
      <w:r w:rsidRPr="00A04B9B">
        <w:rPr>
          <w:sz w:val="28"/>
          <w:szCs w:val="28"/>
        </w:rPr>
        <w:t xml:space="preserve"> 31 (Часть I), ст. 4766, "Российская газета", </w:t>
      </w:r>
      <w:r w:rsidRPr="00A04B9B">
        <w:rPr>
          <w:sz w:val="28"/>
          <w:szCs w:val="28"/>
          <w:lang w:val="en-US"/>
        </w:rPr>
        <w:t>N</w:t>
      </w:r>
      <w:r w:rsidRPr="00A04B9B">
        <w:rPr>
          <w:sz w:val="28"/>
          <w:szCs w:val="28"/>
        </w:rPr>
        <w:t xml:space="preserve"> 169, 02.08.2017.)</w:t>
      </w:r>
    </w:p>
    <w:p w:rsidR="00C90EC5" w:rsidRPr="00A04B9B" w:rsidRDefault="00A549FB">
      <w:pPr>
        <w:pStyle w:val="5"/>
        <w:shd w:val="clear" w:color="auto" w:fill="auto"/>
        <w:spacing w:before="0" w:line="322" w:lineRule="exact"/>
        <w:ind w:left="20" w:right="40" w:firstLine="840"/>
        <w:rPr>
          <w:sz w:val="28"/>
          <w:szCs w:val="28"/>
        </w:rPr>
      </w:pPr>
      <w:r w:rsidRPr="00A04B9B">
        <w:rPr>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30.07.2010);</w:t>
      </w:r>
    </w:p>
    <w:p w:rsidR="00C90EC5" w:rsidRPr="00A04B9B" w:rsidRDefault="00A549FB">
      <w:pPr>
        <w:pStyle w:val="5"/>
        <w:shd w:val="clear" w:color="auto" w:fill="auto"/>
        <w:spacing w:before="0" w:line="322" w:lineRule="exact"/>
        <w:ind w:left="20" w:right="40" w:firstLine="840"/>
        <w:rPr>
          <w:sz w:val="28"/>
          <w:szCs w:val="28"/>
        </w:rPr>
      </w:pPr>
      <w:r w:rsidRPr="00A04B9B">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C90EC5" w:rsidRPr="00A04B9B" w:rsidRDefault="00A549FB">
      <w:pPr>
        <w:pStyle w:val="5"/>
        <w:shd w:val="clear" w:color="auto" w:fill="auto"/>
        <w:spacing w:before="0" w:line="322" w:lineRule="exact"/>
        <w:ind w:left="20" w:right="40" w:firstLine="840"/>
        <w:rPr>
          <w:sz w:val="28"/>
          <w:szCs w:val="28"/>
        </w:rPr>
      </w:pPr>
      <w:r w:rsidRPr="00A04B9B">
        <w:rPr>
          <w:sz w:val="28"/>
          <w:szCs w:val="28"/>
        </w:rPr>
        <w:t>Федеральным законом от 27 июля 2006 года № 152-ФЗ «О персональных данных» («Российская газета», № 165, 29.07.2006);</w:t>
      </w:r>
    </w:p>
    <w:p w:rsidR="00C90EC5" w:rsidRPr="00A04B9B" w:rsidRDefault="00A549FB">
      <w:pPr>
        <w:pStyle w:val="5"/>
        <w:shd w:val="clear" w:color="auto" w:fill="auto"/>
        <w:spacing w:before="0" w:line="322" w:lineRule="exact"/>
        <w:ind w:left="20" w:right="40" w:firstLine="840"/>
        <w:rPr>
          <w:sz w:val="28"/>
          <w:szCs w:val="28"/>
        </w:rPr>
      </w:pPr>
      <w:r w:rsidRPr="00A04B9B">
        <w:rPr>
          <w:sz w:val="28"/>
          <w:szCs w:val="28"/>
        </w:rPr>
        <w:t>Федеральным законом от 06.04.2011 № 63-ФЗ «Об электронной подписи» («Российская газета», №75, 08.04.2011);</w:t>
      </w:r>
    </w:p>
    <w:p w:rsidR="00C90EC5" w:rsidRPr="00A04B9B" w:rsidRDefault="00A549FB" w:rsidP="001B456F">
      <w:pPr>
        <w:pStyle w:val="5"/>
        <w:shd w:val="clear" w:color="auto" w:fill="auto"/>
        <w:spacing w:before="0" w:line="322" w:lineRule="exact"/>
        <w:ind w:left="20" w:right="20" w:firstLine="840"/>
        <w:rPr>
          <w:sz w:val="28"/>
          <w:szCs w:val="28"/>
        </w:rPr>
      </w:pPr>
      <w:r w:rsidRPr="00A04B9B">
        <w:rPr>
          <w:sz w:val="28"/>
          <w:szCs w:val="28"/>
        </w:rPr>
        <w:t xml:space="preserve">Федеральным законом от 30.12.2009 </w:t>
      </w:r>
      <w:r w:rsidRPr="00A04B9B">
        <w:rPr>
          <w:sz w:val="28"/>
          <w:szCs w:val="28"/>
          <w:lang w:val="en-US"/>
        </w:rPr>
        <w:t>N</w:t>
      </w:r>
      <w:r w:rsidRPr="00A04B9B">
        <w:rPr>
          <w:sz w:val="28"/>
          <w:szCs w:val="28"/>
        </w:rPr>
        <w:t xml:space="preserve"> 384-ФЗ "Технический регламент о безопасности зданий и сооружений" ("Российская газета", </w:t>
      </w:r>
      <w:r w:rsidRPr="00A04B9B">
        <w:rPr>
          <w:sz w:val="28"/>
          <w:szCs w:val="28"/>
          <w:lang w:val="en-US"/>
        </w:rPr>
        <w:t>N</w:t>
      </w:r>
      <w:r w:rsidRPr="00A04B9B">
        <w:rPr>
          <w:sz w:val="28"/>
          <w:szCs w:val="28"/>
        </w:rPr>
        <w:t xml:space="preserve"> 255, 31.12.2009, "Собрание законодательства РФ", 04.01.2010, </w:t>
      </w:r>
      <w:r w:rsidRPr="00A04B9B">
        <w:rPr>
          <w:sz w:val="28"/>
          <w:szCs w:val="28"/>
          <w:lang w:val="en-US"/>
        </w:rPr>
        <w:t>N</w:t>
      </w:r>
      <w:r w:rsidRPr="00A04B9B">
        <w:rPr>
          <w:sz w:val="28"/>
          <w:szCs w:val="28"/>
        </w:rPr>
        <w:t xml:space="preserve"> 1, ст. 5);</w:t>
      </w:r>
    </w:p>
    <w:p w:rsidR="00C90EC5" w:rsidRPr="00A04B9B" w:rsidRDefault="00A549FB">
      <w:pPr>
        <w:pStyle w:val="5"/>
        <w:shd w:val="clear" w:color="auto" w:fill="auto"/>
        <w:spacing w:before="0" w:line="322" w:lineRule="exact"/>
        <w:ind w:left="20" w:right="20" w:firstLine="840"/>
        <w:rPr>
          <w:sz w:val="28"/>
          <w:szCs w:val="28"/>
        </w:rPr>
      </w:pPr>
      <w:r w:rsidRPr="00A04B9B">
        <w:rPr>
          <w:sz w:val="28"/>
          <w:szCs w:val="28"/>
        </w:rPr>
        <w:t>Постановлением Правительства Российской Федерации от 24.10.2011 № 861 «О федеральных государственных инфор</w:t>
      </w:r>
      <w:r w:rsidR="00A04B9B" w:rsidRPr="00A04B9B">
        <w:rPr>
          <w:sz w:val="28"/>
          <w:szCs w:val="28"/>
        </w:rPr>
        <w:t>мационных системах, обеспечиваю</w:t>
      </w:r>
      <w:r w:rsidRPr="00A04B9B">
        <w:rPr>
          <w:sz w:val="28"/>
          <w:szCs w:val="28"/>
        </w:rPr>
        <w:t>щих предоставление в электронной форме государственных и муниципальных услуг (осуществление функций)» (Собрание з</w:t>
      </w:r>
      <w:r w:rsidR="00A04B9B" w:rsidRPr="00A04B9B">
        <w:rPr>
          <w:sz w:val="28"/>
          <w:szCs w:val="28"/>
        </w:rPr>
        <w:t>аконодательства Российской Феде</w:t>
      </w:r>
      <w:r w:rsidRPr="00A04B9B">
        <w:rPr>
          <w:sz w:val="28"/>
          <w:szCs w:val="28"/>
        </w:rPr>
        <w:t>рации, 31.10.2011, № 44, ст. 6274);</w:t>
      </w:r>
    </w:p>
    <w:p w:rsidR="00C90EC5" w:rsidRPr="00A04B9B" w:rsidRDefault="00A549FB">
      <w:pPr>
        <w:pStyle w:val="5"/>
        <w:shd w:val="clear" w:color="auto" w:fill="auto"/>
        <w:spacing w:before="0" w:line="322" w:lineRule="exact"/>
        <w:ind w:left="20" w:right="20" w:firstLine="840"/>
        <w:rPr>
          <w:sz w:val="28"/>
          <w:szCs w:val="28"/>
        </w:rPr>
      </w:pPr>
      <w:r w:rsidRPr="00A04B9B">
        <w:rPr>
          <w:sz w:val="28"/>
          <w:szCs w:val="28"/>
        </w:rPr>
        <w:t xml:space="preserve">Постановлением Правительства РФ от </w:t>
      </w:r>
      <w:r w:rsidR="00A04B9B" w:rsidRPr="00A04B9B">
        <w:rPr>
          <w:sz w:val="28"/>
          <w:szCs w:val="28"/>
        </w:rPr>
        <w:t>08.06.2011 № 451 «Об инфраструк</w:t>
      </w:r>
      <w:r w:rsidRPr="00A04B9B">
        <w:rPr>
          <w:sz w:val="28"/>
          <w:szCs w:val="28"/>
        </w:rPr>
        <w:t>туре, обеспечивающей информационно-технологическое взаимодействие инфор</w:t>
      </w:r>
      <w:r w:rsidRPr="00A04B9B">
        <w:rPr>
          <w:sz w:val="28"/>
          <w:szCs w:val="28"/>
        </w:rPr>
        <w:softHyphen/>
        <w:t>мационных систем, используемых для предоставления государственных и муни</w:t>
      </w:r>
      <w:r w:rsidRPr="00A04B9B">
        <w:rPr>
          <w:sz w:val="28"/>
          <w:szCs w:val="28"/>
        </w:rPr>
        <w:softHyphen/>
        <w:t>ципальных услуг и исполнения государственных и муниципальных функций в электронной форме» (Собрание законодательства Российской Федерации, 13.06.2011, № 24, ст. 3503);</w:t>
      </w:r>
    </w:p>
    <w:p w:rsidR="00C90EC5" w:rsidRPr="00A04B9B" w:rsidRDefault="00A549FB">
      <w:pPr>
        <w:pStyle w:val="5"/>
        <w:shd w:val="clear" w:color="auto" w:fill="auto"/>
        <w:spacing w:before="0" w:line="322" w:lineRule="exact"/>
        <w:ind w:left="20" w:right="20" w:firstLine="840"/>
        <w:rPr>
          <w:sz w:val="28"/>
          <w:szCs w:val="28"/>
        </w:rPr>
      </w:pPr>
      <w:r w:rsidRPr="00A04B9B">
        <w:rPr>
          <w:sz w:val="28"/>
          <w:szCs w:val="28"/>
        </w:rPr>
        <w:t>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w:t>
      </w:r>
      <w:r w:rsidRPr="00A04B9B">
        <w:rPr>
          <w:sz w:val="28"/>
          <w:szCs w:val="28"/>
        </w:rPr>
        <w:softHyphen/>
        <w:t>тронных документов»;</w:t>
      </w:r>
    </w:p>
    <w:p w:rsidR="00C90EC5" w:rsidRPr="00A04B9B" w:rsidRDefault="00A549FB">
      <w:pPr>
        <w:pStyle w:val="5"/>
        <w:shd w:val="clear" w:color="auto" w:fill="auto"/>
        <w:spacing w:before="0" w:line="322" w:lineRule="exact"/>
        <w:ind w:left="20" w:right="20" w:firstLine="840"/>
        <w:rPr>
          <w:sz w:val="28"/>
          <w:szCs w:val="28"/>
        </w:rPr>
      </w:pPr>
      <w:proofErr w:type="gramStart"/>
      <w:r w:rsidRPr="00A04B9B">
        <w:rPr>
          <w:sz w:val="28"/>
          <w:szCs w:val="28"/>
        </w:rPr>
        <w:t xml:space="preserve">Постановлением Правительства РФ от 28.01.2006 </w:t>
      </w:r>
      <w:r w:rsidRPr="00A04B9B">
        <w:rPr>
          <w:sz w:val="28"/>
          <w:szCs w:val="28"/>
          <w:lang w:val="en-US"/>
        </w:rPr>
        <w:t>N</w:t>
      </w:r>
      <w:r w:rsidRPr="00A04B9B">
        <w:rPr>
          <w:sz w:val="28"/>
          <w:szCs w:val="28"/>
        </w:rPr>
        <w:t xml:space="preserve"> 47 (ред. от 24.12.2018) "Об утверждении Положения о признании п</w:t>
      </w:r>
      <w:r w:rsidR="00A04B9B" w:rsidRPr="00A04B9B">
        <w:rPr>
          <w:sz w:val="28"/>
          <w:szCs w:val="28"/>
        </w:rPr>
        <w:t>омещения жилым помещением, жило</w:t>
      </w:r>
      <w:r w:rsidRPr="00A04B9B">
        <w:rPr>
          <w:sz w:val="28"/>
          <w:szCs w:val="28"/>
        </w:rPr>
        <w:t xml:space="preserve">го помещения непригодным для проживания, многоквартирного дома </w:t>
      </w:r>
      <w:r w:rsidRPr="00A04B9B">
        <w:rPr>
          <w:sz w:val="28"/>
          <w:szCs w:val="28"/>
        </w:rPr>
        <w:lastRenderedPageBreak/>
        <w:t xml:space="preserve">аварийным и подлежащим сносу или реконструкции, садового дома жилым домом и жилого дома садовым домом" ("Собрание законодательства РФ", 06.02.2006, </w:t>
      </w:r>
      <w:r w:rsidRPr="00A04B9B">
        <w:rPr>
          <w:sz w:val="28"/>
          <w:szCs w:val="28"/>
          <w:lang w:val="en-US"/>
        </w:rPr>
        <w:t>N</w:t>
      </w:r>
      <w:r w:rsidRPr="00A04B9B">
        <w:rPr>
          <w:sz w:val="28"/>
          <w:szCs w:val="28"/>
        </w:rPr>
        <w:t xml:space="preserve"> 6, ст. 702, "Российская газета", </w:t>
      </w:r>
      <w:r w:rsidRPr="00A04B9B">
        <w:rPr>
          <w:sz w:val="28"/>
          <w:szCs w:val="28"/>
          <w:lang w:val="en-US"/>
        </w:rPr>
        <w:t>N</w:t>
      </w:r>
      <w:r w:rsidRPr="00A04B9B">
        <w:rPr>
          <w:sz w:val="28"/>
          <w:szCs w:val="28"/>
        </w:rPr>
        <w:t xml:space="preserve"> 28, 10.02.2006);</w:t>
      </w:r>
      <w:proofErr w:type="gramEnd"/>
    </w:p>
    <w:p w:rsidR="001B456F" w:rsidRPr="00A04B9B" w:rsidRDefault="001B456F" w:rsidP="001B456F">
      <w:pPr>
        <w:widowControl/>
        <w:ind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1B456F" w:rsidRPr="00A04B9B" w:rsidRDefault="001B456F" w:rsidP="001B456F">
      <w:pPr>
        <w:widowControl/>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1B456F" w:rsidRPr="00A04B9B" w:rsidRDefault="001B456F" w:rsidP="001B456F">
      <w:pPr>
        <w:widowControl/>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1B456F" w:rsidRPr="00A04B9B" w:rsidRDefault="001B456F" w:rsidP="001B456F">
      <w:pPr>
        <w:widowControl/>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1B456F" w:rsidRPr="00A04B9B" w:rsidRDefault="001B456F" w:rsidP="001B456F">
      <w:pPr>
        <w:widowControl/>
        <w:ind w:firstLine="709"/>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Уставом муниципального образования Нежинский сельсовет Оренбургского района Оренбургской области;</w:t>
      </w:r>
    </w:p>
    <w:p w:rsidR="001B456F" w:rsidRPr="00A04B9B" w:rsidRDefault="001B456F" w:rsidP="001B456F">
      <w:pPr>
        <w:widowControl/>
        <w:tabs>
          <w:tab w:val="left" w:pos="709"/>
        </w:tabs>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
    <w:p w:rsidR="001B456F" w:rsidRPr="00A04B9B" w:rsidRDefault="001B456F" w:rsidP="001B456F">
      <w:pPr>
        <w:widowControl/>
        <w:tabs>
          <w:tab w:val="left" w:pos="709"/>
        </w:tabs>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 xml:space="preserve"> настоящим Административным регламентом;</w:t>
      </w:r>
    </w:p>
    <w:p w:rsidR="001B456F" w:rsidRPr="00A04B9B" w:rsidRDefault="001B456F" w:rsidP="001B456F">
      <w:pPr>
        <w:widowControl/>
        <w:tabs>
          <w:tab w:val="left" w:pos="709"/>
        </w:tabs>
        <w:ind w:firstLine="709"/>
        <w:jc w:val="both"/>
        <w:rPr>
          <w:rFonts w:ascii="Times New Roman" w:eastAsia="Times New Roman" w:hAnsi="Times New Roman" w:cs="Times New Roman"/>
          <w:sz w:val="28"/>
          <w:szCs w:val="28"/>
        </w:rPr>
      </w:pPr>
      <w:r w:rsidRPr="00A04B9B">
        <w:rPr>
          <w:rFonts w:ascii="Times New Roman" w:eastAsia="Times New Roman" w:hAnsi="Times New Roman" w:cs="Times New Roman"/>
          <w:sz w:val="28"/>
          <w:szCs w:val="28"/>
        </w:rPr>
        <w:t xml:space="preserve"> иными нормативными правовыми актами.</w:t>
      </w:r>
    </w:p>
    <w:p w:rsidR="00C90EC5" w:rsidRPr="00A04B9B" w:rsidRDefault="004C00EE" w:rsidP="004C00EE">
      <w:pPr>
        <w:pStyle w:val="5"/>
        <w:shd w:val="clear" w:color="auto" w:fill="auto"/>
        <w:tabs>
          <w:tab w:val="left" w:pos="1417"/>
        </w:tabs>
        <w:spacing w:before="0" w:line="322" w:lineRule="exact"/>
        <w:ind w:right="20" w:firstLine="709"/>
        <w:rPr>
          <w:sz w:val="28"/>
          <w:szCs w:val="28"/>
        </w:rPr>
      </w:pPr>
      <w:r>
        <w:rPr>
          <w:sz w:val="28"/>
          <w:szCs w:val="28"/>
        </w:rPr>
        <w:t xml:space="preserve">2.8. </w:t>
      </w:r>
      <w:r w:rsidR="00A549FB" w:rsidRPr="00A04B9B">
        <w:rPr>
          <w:sz w:val="28"/>
          <w:szCs w:val="28"/>
        </w:rPr>
        <w:t>Для признания садового дома жилым домом и жилого дома садовым домом собственник садового дома или жилого дома (далее - заявитель) представляет:</w:t>
      </w:r>
    </w:p>
    <w:p w:rsidR="00C90EC5" w:rsidRPr="00A04B9B" w:rsidRDefault="00A549FB">
      <w:pPr>
        <w:pStyle w:val="5"/>
        <w:shd w:val="clear" w:color="auto" w:fill="auto"/>
        <w:tabs>
          <w:tab w:val="left" w:pos="1081"/>
        </w:tabs>
        <w:spacing w:before="0" w:line="322" w:lineRule="exact"/>
        <w:ind w:left="20" w:right="20" w:firstLine="840"/>
        <w:rPr>
          <w:sz w:val="28"/>
          <w:szCs w:val="28"/>
        </w:rPr>
      </w:pPr>
      <w:proofErr w:type="gramStart"/>
      <w:r w:rsidRPr="00A04B9B">
        <w:rPr>
          <w:sz w:val="28"/>
          <w:szCs w:val="28"/>
        </w:rPr>
        <w:t>а)</w:t>
      </w:r>
      <w:r w:rsidR="004C00EE">
        <w:rPr>
          <w:sz w:val="28"/>
          <w:szCs w:val="28"/>
        </w:rPr>
        <w:t xml:space="preserve"> </w:t>
      </w:r>
      <w:r w:rsidRPr="00A04B9B">
        <w:rPr>
          <w:sz w:val="28"/>
          <w:szCs w:val="28"/>
        </w:rPr>
        <w:tab/>
        <w:t>заявление о признания садового дома</w:t>
      </w:r>
      <w:r w:rsidR="004C00EE">
        <w:rPr>
          <w:sz w:val="28"/>
          <w:szCs w:val="28"/>
        </w:rPr>
        <w:t xml:space="preserve"> жилым домом и жилого дома садо</w:t>
      </w:r>
      <w:r w:rsidRPr="00A04B9B">
        <w:rPr>
          <w:sz w:val="28"/>
          <w:szCs w:val="28"/>
        </w:rPr>
        <w:t xml:space="preserve">вым домом (далее - заявление) по форме согласно приложению </w:t>
      </w:r>
      <w:r w:rsidR="001B456F" w:rsidRPr="00A04B9B">
        <w:rPr>
          <w:sz w:val="28"/>
          <w:szCs w:val="28"/>
        </w:rPr>
        <w:t>№</w:t>
      </w:r>
      <w:r w:rsidRPr="00A04B9B">
        <w:rPr>
          <w:sz w:val="28"/>
          <w:szCs w:val="28"/>
        </w:rPr>
        <w:t>1 к Админи</w:t>
      </w:r>
      <w:r w:rsidRPr="00A04B9B">
        <w:rPr>
          <w:sz w:val="28"/>
          <w:szCs w:val="28"/>
        </w:rPr>
        <w:softHyphen/>
        <w:t>стративному регламенту, в котором указываются кадастровый номер садового дома или жилого дома и кадастровый номер земельного участка, а также террито</w:t>
      </w:r>
      <w:r w:rsidRPr="00A04B9B">
        <w:rPr>
          <w:sz w:val="28"/>
          <w:szCs w:val="28"/>
        </w:rPr>
        <w:softHyphen/>
        <w:t>риальная зона земельного участка, на котором расположен садовый дом или жи</w:t>
      </w:r>
      <w:r w:rsidRPr="00A04B9B">
        <w:rPr>
          <w:sz w:val="28"/>
          <w:szCs w:val="28"/>
        </w:rPr>
        <w:softHyphen/>
        <w:t>лой дом;</w:t>
      </w:r>
      <w:proofErr w:type="gramEnd"/>
    </w:p>
    <w:p w:rsidR="00C90EC5" w:rsidRPr="00A04B9B" w:rsidRDefault="00A549FB" w:rsidP="004C00EE">
      <w:pPr>
        <w:pStyle w:val="5"/>
        <w:shd w:val="clear" w:color="auto" w:fill="auto"/>
        <w:tabs>
          <w:tab w:val="left" w:pos="1100"/>
          <w:tab w:val="left" w:pos="9923"/>
        </w:tabs>
        <w:spacing w:before="0" w:line="322" w:lineRule="exact"/>
        <w:ind w:left="20" w:right="80" w:firstLine="800"/>
        <w:rPr>
          <w:sz w:val="28"/>
          <w:szCs w:val="28"/>
        </w:rPr>
      </w:pPr>
      <w:r w:rsidRPr="00A04B9B">
        <w:rPr>
          <w:sz w:val="28"/>
          <w:szCs w:val="28"/>
        </w:rPr>
        <w:t>б)</w:t>
      </w:r>
      <w:r w:rsidRPr="00A04B9B">
        <w:rPr>
          <w:sz w:val="28"/>
          <w:szCs w:val="28"/>
        </w:rPr>
        <w:tab/>
        <w:t>документ, удостоверяющий личность</w:t>
      </w:r>
      <w:r w:rsidR="004C00EE">
        <w:rPr>
          <w:sz w:val="28"/>
          <w:szCs w:val="28"/>
        </w:rPr>
        <w:t>, а в случае обращения уполномо</w:t>
      </w:r>
      <w:r w:rsidRPr="00A04B9B">
        <w:rPr>
          <w:sz w:val="28"/>
          <w:szCs w:val="28"/>
        </w:rPr>
        <w:t>ченного лица - документ, удостоверяющий личность уполномоченного лица;</w:t>
      </w:r>
    </w:p>
    <w:p w:rsidR="00C90EC5" w:rsidRPr="00A04B9B" w:rsidRDefault="00A549FB">
      <w:pPr>
        <w:pStyle w:val="5"/>
        <w:shd w:val="clear" w:color="auto" w:fill="auto"/>
        <w:tabs>
          <w:tab w:val="left" w:pos="1100"/>
        </w:tabs>
        <w:spacing w:before="0" w:line="322" w:lineRule="exact"/>
        <w:ind w:left="20" w:right="20" w:firstLine="800"/>
        <w:rPr>
          <w:sz w:val="28"/>
          <w:szCs w:val="28"/>
        </w:rPr>
      </w:pPr>
      <w:r w:rsidRPr="00A04B9B">
        <w:rPr>
          <w:sz w:val="28"/>
          <w:szCs w:val="28"/>
        </w:rPr>
        <w:t>в)</w:t>
      </w:r>
      <w:r w:rsidRPr="00A04B9B">
        <w:rPr>
          <w:sz w:val="28"/>
          <w:szCs w:val="28"/>
        </w:rPr>
        <w:tab/>
        <w:t>в случае обращения уполномоченного лица</w:t>
      </w:r>
      <w:r w:rsidR="001B456F" w:rsidRPr="00A04B9B">
        <w:rPr>
          <w:sz w:val="28"/>
          <w:szCs w:val="28"/>
        </w:rPr>
        <w:t xml:space="preserve"> </w:t>
      </w:r>
      <w:r w:rsidRPr="00A04B9B">
        <w:rPr>
          <w:sz w:val="28"/>
          <w:szCs w:val="28"/>
        </w:rPr>
        <w:t>-</w:t>
      </w:r>
      <w:r w:rsidR="001B456F" w:rsidRPr="00A04B9B">
        <w:rPr>
          <w:sz w:val="28"/>
          <w:szCs w:val="28"/>
        </w:rPr>
        <w:t xml:space="preserve"> </w:t>
      </w:r>
      <w:r w:rsidRPr="00A04B9B">
        <w:rPr>
          <w:sz w:val="28"/>
          <w:szCs w:val="28"/>
        </w:rPr>
        <w:t>доверенность, оформленную в установленном действующим законодательством порядке, на предоставление права от имени заявителя подавать соответствую</w:t>
      </w:r>
      <w:r w:rsidR="004C00EE">
        <w:rPr>
          <w:sz w:val="28"/>
          <w:szCs w:val="28"/>
        </w:rPr>
        <w:t>щее заявление, получать необхо</w:t>
      </w:r>
      <w:r w:rsidRPr="00A04B9B">
        <w:rPr>
          <w:sz w:val="28"/>
          <w:szCs w:val="28"/>
        </w:rPr>
        <w:t>димые документы и выполнять иные действия</w:t>
      </w:r>
      <w:r w:rsidR="004C00EE">
        <w:rPr>
          <w:sz w:val="28"/>
          <w:szCs w:val="28"/>
        </w:rPr>
        <w:t>, связанные с получением муници</w:t>
      </w:r>
      <w:r w:rsidRPr="00A04B9B">
        <w:rPr>
          <w:sz w:val="28"/>
          <w:szCs w:val="28"/>
        </w:rPr>
        <w:t>пальной услуги;</w:t>
      </w:r>
    </w:p>
    <w:p w:rsidR="00C90EC5" w:rsidRPr="00A04B9B" w:rsidRDefault="00A549FB">
      <w:pPr>
        <w:pStyle w:val="5"/>
        <w:shd w:val="clear" w:color="auto" w:fill="auto"/>
        <w:tabs>
          <w:tab w:val="left" w:pos="1372"/>
        </w:tabs>
        <w:spacing w:before="0" w:line="322" w:lineRule="exact"/>
        <w:ind w:left="20" w:right="20" w:firstLine="800"/>
        <w:rPr>
          <w:sz w:val="28"/>
          <w:szCs w:val="28"/>
        </w:rPr>
      </w:pPr>
      <w:bookmarkStart w:id="2" w:name="bookmark4"/>
      <w:proofErr w:type="gramStart"/>
      <w:r w:rsidRPr="00A04B9B">
        <w:rPr>
          <w:sz w:val="28"/>
          <w:szCs w:val="28"/>
        </w:rPr>
        <w:lastRenderedPageBreak/>
        <w:t>г)</w:t>
      </w:r>
      <w:r w:rsidRPr="00A04B9B">
        <w:rPr>
          <w:sz w:val="28"/>
          <w:szCs w:val="28"/>
        </w:rPr>
        <w:tab/>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A04B9B">
        <w:rPr>
          <w:sz w:val="28"/>
          <w:szCs w:val="28"/>
        </w:rPr>
        <w:t xml:space="preserve"> государственном </w:t>
      </w:r>
      <w:proofErr w:type="gramStart"/>
      <w:r w:rsidRPr="00A04B9B">
        <w:rPr>
          <w:sz w:val="28"/>
          <w:szCs w:val="28"/>
        </w:rPr>
        <w:t>реестре</w:t>
      </w:r>
      <w:proofErr w:type="gramEnd"/>
      <w:r w:rsidRPr="00A04B9B">
        <w:rPr>
          <w:sz w:val="28"/>
          <w:szCs w:val="28"/>
        </w:rPr>
        <w:t xml:space="preserve"> недвижимости, или нотариально заверенную копию такого документа;</w:t>
      </w:r>
      <w:bookmarkEnd w:id="2"/>
    </w:p>
    <w:p w:rsidR="00C90EC5" w:rsidRPr="00A04B9B" w:rsidRDefault="00A549FB">
      <w:pPr>
        <w:pStyle w:val="5"/>
        <w:shd w:val="clear" w:color="auto" w:fill="auto"/>
        <w:tabs>
          <w:tab w:val="left" w:pos="1372"/>
        </w:tabs>
        <w:spacing w:before="0" w:line="322" w:lineRule="exact"/>
        <w:ind w:left="20" w:right="20" w:firstLine="800"/>
        <w:rPr>
          <w:sz w:val="28"/>
          <w:szCs w:val="28"/>
        </w:rPr>
      </w:pPr>
      <w:proofErr w:type="gramStart"/>
      <w:r w:rsidRPr="00A04B9B">
        <w:rPr>
          <w:sz w:val="28"/>
          <w:szCs w:val="28"/>
        </w:rPr>
        <w:t>д)</w:t>
      </w:r>
      <w:r w:rsidRPr="00A04B9B">
        <w:rPr>
          <w:sz w:val="28"/>
          <w:szCs w:val="28"/>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90EC5" w:rsidRPr="00A04B9B" w:rsidRDefault="00A549FB">
      <w:pPr>
        <w:pStyle w:val="5"/>
        <w:shd w:val="clear" w:color="auto" w:fill="auto"/>
        <w:spacing w:before="0" w:line="322" w:lineRule="exact"/>
        <w:ind w:left="20" w:right="20" w:firstLine="800"/>
        <w:rPr>
          <w:sz w:val="28"/>
          <w:szCs w:val="28"/>
        </w:rPr>
      </w:pPr>
      <w:r w:rsidRPr="00A04B9B">
        <w:rPr>
          <w:sz w:val="28"/>
          <w:szCs w:val="28"/>
        </w:rPr>
        <w:t>е)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74D52" w:rsidRPr="00874D52" w:rsidRDefault="00874D52" w:rsidP="00874D5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2.9. </w:t>
      </w:r>
      <w:r w:rsidRPr="00874D52">
        <w:rPr>
          <w:rFonts w:ascii="Times New Roman" w:hAnsi="Times New Roman" w:cs="Times New Roman"/>
          <w:sz w:val="28"/>
          <w:szCs w:val="28"/>
        </w:rPr>
        <w:t>Порядок предоставления заявления и документов, прилагаемых к заявлению, с целью получения муниципальной услуги.</w:t>
      </w:r>
    </w:p>
    <w:p w:rsidR="00874D52" w:rsidRPr="00874D52" w:rsidRDefault="00874D52" w:rsidP="00874D52">
      <w:pPr>
        <w:pStyle w:val="ConsPlusNormal"/>
        <w:tabs>
          <w:tab w:val="left" w:pos="709"/>
        </w:tabs>
        <w:ind w:firstLine="709"/>
        <w:jc w:val="both"/>
        <w:rPr>
          <w:rFonts w:ascii="Times New Roman" w:hAnsi="Times New Roman" w:cs="Times New Roman"/>
          <w:sz w:val="28"/>
          <w:szCs w:val="28"/>
        </w:rPr>
      </w:pPr>
      <w:r w:rsidRPr="00874D52">
        <w:rPr>
          <w:rFonts w:ascii="Times New Roman" w:hAnsi="Times New Roman" w:cs="Times New Roman"/>
          <w:sz w:val="28"/>
          <w:szCs w:val="28"/>
        </w:rPr>
        <w:t>Заявитель вправе представить документы следующими способами:</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1) посредством личного обращения;</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2) почтовым отправлением;</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3) через МФЦ (при наличии соглашения о взаимодействии);</w:t>
      </w:r>
    </w:p>
    <w:p w:rsidR="00874D52" w:rsidRPr="00874D52" w:rsidRDefault="00874D52" w:rsidP="00874D52">
      <w:pPr>
        <w:pStyle w:val="ConsPlusNormal"/>
        <w:ind w:firstLine="709"/>
        <w:jc w:val="both"/>
        <w:rPr>
          <w:rFonts w:ascii="Times New Roman" w:hAnsi="Times New Roman" w:cs="Times New Roman"/>
          <w:i/>
          <w:sz w:val="28"/>
          <w:szCs w:val="28"/>
        </w:rPr>
      </w:pPr>
      <w:r w:rsidRPr="00874D52">
        <w:rPr>
          <w:rFonts w:ascii="Times New Roman" w:hAnsi="Times New Roman" w:cs="Times New Roman"/>
          <w:sz w:val="28"/>
          <w:szCs w:val="28"/>
        </w:rPr>
        <w:t>4) в электронном виде через Портал.</w:t>
      </w:r>
    </w:p>
    <w:p w:rsidR="00874D52" w:rsidRPr="00874D52" w:rsidRDefault="00874D52" w:rsidP="00874D52">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2.10.</w:t>
      </w:r>
      <w:r w:rsidRPr="00874D52">
        <w:rPr>
          <w:rFonts w:ascii="Times New Roman" w:hAnsi="Times New Roman" w:cs="Times New Roman"/>
          <w:sz w:val="28"/>
          <w:szCs w:val="28"/>
        </w:rPr>
        <w:t> При направлении заявления и прилагаемых к нему документов посредством личного обращения, почтовым отправлением с уведомлением о вручении или через МФЦ (при наличии соглашения о взаимодействии) заявитель предоставляет подлинники документов, либо заверенные копии документов.</w:t>
      </w:r>
    </w:p>
    <w:p w:rsidR="00874D52" w:rsidRPr="00874D52" w:rsidRDefault="00874D52" w:rsidP="00874D52">
      <w:pPr>
        <w:pStyle w:val="ConsPlusNormal"/>
        <w:tabs>
          <w:tab w:val="left" w:pos="709"/>
        </w:tabs>
        <w:ind w:firstLine="709"/>
        <w:jc w:val="both"/>
        <w:rPr>
          <w:rFonts w:ascii="Times New Roman" w:hAnsi="Times New Roman" w:cs="Times New Roman"/>
          <w:sz w:val="28"/>
          <w:szCs w:val="28"/>
        </w:rPr>
      </w:pPr>
      <w:r w:rsidRPr="00874D52">
        <w:rPr>
          <w:rFonts w:ascii="Times New Roman" w:hAnsi="Times New Roman" w:cs="Times New Roman"/>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ее выдачи и делается отметка о том, что подлинный документ находится в данной организации.</w:t>
      </w:r>
    </w:p>
    <w:p w:rsidR="00874D52" w:rsidRPr="00874D52" w:rsidRDefault="00874D52" w:rsidP="00874D52">
      <w:pPr>
        <w:pStyle w:val="ConsPlusNormal"/>
        <w:ind w:firstLine="709"/>
        <w:jc w:val="both"/>
        <w:rPr>
          <w:rFonts w:ascii="Times New Roman" w:hAnsi="Times New Roman" w:cs="Times New Roman"/>
          <w:sz w:val="28"/>
          <w:szCs w:val="28"/>
        </w:rPr>
      </w:pPr>
      <w:proofErr w:type="gramStart"/>
      <w:r w:rsidRPr="00874D52">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874D52">
        <w:rPr>
          <w:rFonts w:ascii="Times New Roman" w:hAnsi="Times New Roman" w:cs="Times New Roman"/>
          <w:sz w:val="28"/>
          <w:szCs w:val="28"/>
        </w:rPr>
        <w:t>заверительную</w:t>
      </w:r>
      <w:proofErr w:type="spellEnd"/>
      <w:r w:rsidRPr="00874D52">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roofErr w:type="gramEnd"/>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 xml:space="preserve">Листы многостраничных копий (выписок из документа) прошиваются, нумеруются, отметка о </w:t>
      </w:r>
      <w:proofErr w:type="gramStart"/>
      <w:r w:rsidRPr="00874D52">
        <w:rPr>
          <w:rFonts w:ascii="Times New Roman" w:hAnsi="Times New Roman" w:cs="Times New Roman"/>
          <w:sz w:val="28"/>
          <w:szCs w:val="28"/>
        </w:rPr>
        <w:t>заверении копии</w:t>
      </w:r>
      <w:proofErr w:type="gramEnd"/>
      <w:r w:rsidRPr="00874D52">
        <w:rPr>
          <w:rFonts w:ascii="Times New Roman" w:hAnsi="Times New Roman" w:cs="Times New Roman"/>
          <w:sz w:val="28"/>
          <w:szCs w:val="28"/>
        </w:rPr>
        <w:t xml:space="preserve">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     </w:t>
      </w:r>
    </w:p>
    <w:p w:rsidR="00874D52" w:rsidRPr="00874D52" w:rsidRDefault="00874D52" w:rsidP="00874D52">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2.11</w:t>
      </w:r>
      <w:r w:rsidRPr="00874D52">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w:t>
      </w:r>
      <w:r w:rsidRPr="00874D52">
        <w:rPr>
          <w:rFonts w:ascii="Times New Roman" w:hAnsi="Times New Roman" w:cs="Times New Roman"/>
          <w:sz w:val="28"/>
          <w:szCs w:val="28"/>
        </w:rPr>
        <w:lastRenderedPageBreak/>
        <w:t xml:space="preserve">обеспечение, предусматривающее заполнение электронных форм, а также прикрепления к заявлению электронных копий документов. </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874D52" w:rsidRPr="00874D52" w:rsidRDefault="00874D52" w:rsidP="00874D52">
      <w:pPr>
        <w:pStyle w:val="ConsPlusNormal"/>
        <w:ind w:firstLine="709"/>
        <w:jc w:val="both"/>
        <w:rPr>
          <w:rFonts w:ascii="Times New Roman" w:hAnsi="Times New Roman" w:cs="Times New Roman"/>
          <w:sz w:val="28"/>
          <w:szCs w:val="28"/>
        </w:rPr>
      </w:pPr>
      <w:proofErr w:type="gramStart"/>
      <w:r w:rsidRPr="00874D52">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Pr="00874D52">
        <w:rPr>
          <w:rFonts w:ascii="Times New Roman" w:hAnsi="Times New Roman" w:cs="Times New Roman"/>
          <w:sz w:val="28"/>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874D52" w:rsidRPr="00874D52" w:rsidRDefault="00874D52" w:rsidP="00874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w:t>
      </w:r>
      <w:r w:rsidRPr="00874D52">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874D52" w:rsidRPr="00874D52" w:rsidRDefault="00874D52" w:rsidP="00874D52">
      <w:pPr>
        <w:pStyle w:val="ConsPlusNormal"/>
        <w:ind w:firstLine="709"/>
        <w:jc w:val="both"/>
        <w:rPr>
          <w:rFonts w:ascii="Times New Roman" w:hAnsi="Times New Roman" w:cs="Times New Roman"/>
          <w:sz w:val="28"/>
          <w:szCs w:val="28"/>
        </w:rPr>
      </w:pPr>
      <w:proofErr w:type="gramStart"/>
      <w:r w:rsidRPr="00874D52">
        <w:rPr>
          <w:rFonts w:ascii="Times New Roman" w:hAnsi="Times New Roman" w:cs="Times New Roman"/>
          <w:sz w:val="28"/>
          <w:szCs w:val="28"/>
          <w:lang w:val="en-US"/>
        </w:rPr>
        <w:t>doc</w:t>
      </w:r>
      <w:proofErr w:type="gramEnd"/>
      <w:r w:rsidRPr="00874D52">
        <w:rPr>
          <w:rFonts w:ascii="Times New Roman" w:hAnsi="Times New Roman" w:cs="Times New Roman"/>
          <w:sz w:val="28"/>
          <w:szCs w:val="28"/>
        </w:rPr>
        <w:t xml:space="preserve">, </w:t>
      </w:r>
      <w:proofErr w:type="spellStart"/>
      <w:r w:rsidRPr="00874D52">
        <w:rPr>
          <w:rFonts w:ascii="Times New Roman" w:hAnsi="Times New Roman" w:cs="Times New Roman"/>
          <w:sz w:val="28"/>
          <w:szCs w:val="28"/>
          <w:lang w:val="en-US"/>
        </w:rPr>
        <w:t>docx</w:t>
      </w:r>
      <w:proofErr w:type="spellEnd"/>
      <w:r w:rsidRPr="00874D52">
        <w:rPr>
          <w:rFonts w:ascii="Times New Roman" w:hAnsi="Times New Roman" w:cs="Times New Roman"/>
          <w:sz w:val="28"/>
          <w:szCs w:val="28"/>
        </w:rPr>
        <w:t xml:space="preserve">, </w:t>
      </w:r>
      <w:r w:rsidRPr="00874D52">
        <w:rPr>
          <w:rFonts w:ascii="Times New Roman" w:hAnsi="Times New Roman" w:cs="Times New Roman"/>
          <w:sz w:val="28"/>
          <w:szCs w:val="28"/>
          <w:lang w:val="en-US"/>
        </w:rPr>
        <w:t>rtf</w:t>
      </w:r>
      <w:r w:rsidRPr="00874D52">
        <w:rPr>
          <w:rFonts w:ascii="Times New Roman" w:hAnsi="Times New Roman" w:cs="Times New Roman"/>
          <w:sz w:val="28"/>
          <w:szCs w:val="28"/>
        </w:rPr>
        <w:t xml:space="preserve">, </w:t>
      </w:r>
      <w:proofErr w:type="spellStart"/>
      <w:r w:rsidRPr="00874D52">
        <w:rPr>
          <w:rFonts w:ascii="Times New Roman" w:hAnsi="Times New Roman" w:cs="Times New Roman"/>
          <w:sz w:val="28"/>
          <w:szCs w:val="28"/>
          <w:lang w:val="en-US"/>
        </w:rPr>
        <w:t>pdf</w:t>
      </w:r>
      <w:proofErr w:type="spellEnd"/>
      <w:r w:rsidRPr="00874D52">
        <w:rPr>
          <w:rFonts w:ascii="Times New Roman" w:hAnsi="Times New Roman" w:cs="Times New Roman"/>
          <w:sz w:val="28"/>
          <w:szCs w:val="28"/>
        </w:rPr>
        <w:t>.</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874D52">
        <w:rPr>
          <w:rFonts w:ascii="Times New Roman" w:hAnsi="Times New Roman" w:cs="Times New Roman"/>
          <w:sz w:val="28"/>
          <w:szCs w:val="28"/>
          <w:lang w:val="en-US"/>
        </w:rPr>
        <w:t>zip</w:t>
      </w:r>
      <w:r w:rsidRPr="00874D52">
        <w:rPr>
          <w:rFonts w:ascii="Times New Roman" w:hAnsi="Times New Roman" w:cs="Times New Roman"/>
          <w:sz w:val="28"/>
          <w:szCs w:val="28"/>
        </w:rPr>
        <w:t>.</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874D52">
        <w:rPr>
          <w:rFonts w:ascii="Times New Roman" w:hAnsi="Times New Roman" w:cs="Times New Roman"/>
          <w:sz w:val="28"/>
          <w:szCs w:val="28"/>
        </w:rPr>
        <w:t>dpi</w:t>
      </w:r>
      <w:proofErr w:type="spellEnd"/>
      <w:r w:rsidRPr="00874D52">
        <w:rPr>
          <w:rFonts w:ascii="Times New Roman" w:hAnsi="Times New Roman" w:cs="Times New Roman"/>
          <w:sz w:val="28"/>
          <w:szCs w:val="28"/>
        </w:rPr>
        <w:t>;</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б) в черно-белом режиме при отсутствии в документе графических изображений;</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874D52" w:rsidRPr="00874D52" w:rsidRDefault="00874D52" w:rsidP="00874D52">
      <w:pPr>
        <w:pStyle w:val="ConsPlusNormal"/>
        <w:ind w:firstLine="709"/>
        <w:jc w:val="both"/>
        <w:rPr>
          <w:rFonts w:ascii="Times New Roman" w:hAnsi="Times New Roman" w:cs="Times New Roman"/>
          <w:sz w:val="28"/>
          <w:szCs w:val="28"/>
        </w:rPr>
      </w:pPr>
      <w:r w:rsidRPr="00874D52">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874D52" w:rsidRPr="00874D52" w:rsidRDefault="00874D52" w:rsidP="00874D52">
      <w:pPr>
        <w:pStyle w:val="ConsPlusNormal"/>
        <w:ind w:firstLine="709"/>
        <w:jc w:val="both"/>
        <w:rPr>
          <w:rFonts w:ascii="Times New Roman" w:hAnsi="Times New Roman" w:cs="Times New Roman"/>
          <w:i/>
          <w:sz w:val="28"/>
          <w:szCs w:val="28"/>
        </w:rPr>
      </w:pPr>
      <w:r w:rsidRPr="00874D52">
        <w:rPr>
          <w:rFonts w:ascii="Times New Roman" w:hAnsi="Times New Roman" w:cs="Times New Roman"/>
          <w:sz w:val="28"/>
          <w:szCs w:val="28"/>
        </w:rPr>
        <w:t>3) Наименования электронных документов должны соответствовать наименованиям документов на бумажном носителе.</w:t>
      </w:r>
    </w:p>
    <w:p w:rsidR="00874D52" w:rsidRPr="00874D52" w:rsidRDefault="00874D52" w:rsidP="00874D52">
      <w:pPr>
        <w:pStyle w:val="ConsPlusNormal"/>
        <w:tabs>
          <w:tab w:val="left" w:pos="709"/>
        </w:tabs>
        <w:ind w:firstLine="709"/>
        <w:jc w:val="both"/>
        <w:rPr>
          <w:rFonts w:ascii="Times New Roman" w:hAnsi="Times New Roman" w:cs="Times New Roman"/>
          <w:color w:val="FF0000"/>
          <w:sz w:val="28"/>
          <w:szCs w:val="28"/>
        </w:rPr>
      </w:pPr>
      <w:r>
        <w:rPr>
          <w:rFonts w:ascii="Times New Roman" w:hAnsi="Times New Roman" w:cs="Times New Roman"/>
          <w:sz w:val="28"/>
          <w:szCs w:val="28"/>
        </w:rPr>
        <w:t>2.13.</w:t>
      </w:r>
      <w:r w:rsidRPr="00874D52">
        <w:rPr>
          <w:rFonts w:ascii="Times New Roman" w:hAnsi="Times New Roman" w:cs="Times New Roman"/>
          <w:sz w:val="28"/>
          <w:szCs w:val="28"/>
        </w:rPr>
        <w:t>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C90EC5" w:rsidRPr="00A04B9B" w:rsidRDefault="00874D52" w:rsidP="004C00EE">
      <w:pPr>
        <w:pStyle w:val="5"/>
        <w:shd w:val="clear" w:color="auto" w:fill="auto"/>
        <w:tabs>
          <w:tab w:val="left" w:pos="1542"/>
        </w:tabs>
        <w:spacing w:before="0" w:line="322" w:lineRule="exact"/>
        <w:ind w:right="20" w:firstLine="709"/>
        <w:rPr>
          <w:sz w:val="28"/>
          <w:szCs w:val="28"/>
        </w:rPr>
      </w:pPr>
      <w:r>
        <w:rPr>
          <w:sz w:val="28"/>
          <w:szCs w:val="28"/>
        </w:rPr>
        <w:t>2.14</w:t>
      </w:r>
      <w:r w:rsidR="004C00EE">
        <w:rPr>
          <w:sz w:val="28"/>
          <w:szCs w:val="28"/>
        </w:rPr>
        <w:t xml:space="preserve">. </w:t>
      </w:r>
      <w:r w:rsidR="00A549FB" w:rsidRPr="00A04B9B">
        <w:rPr>
          <w:sz w:val="28"/>
          <w:szCs w:val="28"/>
        </w:rPr>
        <w:t>Текст документов должен быть написан четко и разборчиво, наиме</w:t>
      </w:r>
      <w:r w:rsidR="00A549FB" w:rsidRPr="00A04B9B">
        <w:rPr>
          <w:sz w:val="28"/>
          <w:szCs w:val="28"/>
        </w:rPr>
        <w:softHyphen/>
        <w:t>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w:t>
      </w:r>
      <w:r w:rsidR="00A549FB" w:rsidRPr="00A04B9B">
        <w:rPr>
          <w:sz w:val="28"/>
          <w:szCs w:val="28"/>
        </w:rPr>
        <w:softHyphen/>
        <w:t>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C90EC5" w:rsidRPr="00A04B9B" w:rsidRDefault="00874D52" w:rsidP="004C00EE">
      <w:pPr>
        <w:pStyle w:val="5"/>
        <w:shd w:val="clear" w:color="auto" w:fill="auto"/>
        <w:tabs>
          <w:tab w:val="left" w:pos="1551"/>
        </w:tabs>
        <w:spacing w:before="0" w:line="322" w:lineRule="exact"/>
        <w:ind w:right="20" w:firstLine="709"/>
        <w:rPr>
          <w:sz w:val="28"/>
          <w:szCs w:val="28"/>
        </w:rPr>
      </w:pPr>
      <w:r>
        <w:rPr>
          <w:sz w:val="28"/>
          <w:szCs w:val="28"/>
        </w:rPr>
        <w:t>2.15</w:t>
      </w:r>
      <w:r w:rsidR="004C00EE">
        <w:rPr>
          <w:sz w:val="28"/>
          <w:szCs w:val="28"/>
        </w:rPr>
        <w:t xml:space="preserve">. </w:t>
      </w:r>
      <w:r w:rsidR="00A549FB" w:rsidRPr="00A04B9B">
        <w:rPr>
          <w:sz w:val="28"/>
          <w:szCs w:val="28"/>
        </w:rPr>
        <w:t>При предоставлении мун</w:t>
      </w:r>
      <w:r w:rsidR="00A549FB" w:rsidRPr="00A04B9B">
        <w:rPr>
          <w:rStyle w:val="1"/>
          <w:sz w:val="28"/>
          <w:szCs w:val="28"/>
          <w:u w:val="none"/>
        </w:rPr>
        <w:t>ици</w:t>
      </w:r>
      <w:r w:rsidR="00A549FB" w:rsidRPr="00A04B9B">
        <w:rPr>
          <w:sz w:val="28"/>
          <w:szCs w:val="28"/>
        </w:rPr>
        <w:t xml:space="preserve">пальной услуги запрещается требовать от </w:t>
      </w:r>
      <w:r w:rsidR="00A549FB" w:rsidRPr="00A04B9B">
        <w:rPr>
          <w:sz w:val="28"/>
          <w:szCs w:val="28"/>
        </w:rPr>
        <w:lastRenderedPageBreak/>
        <w:t>заявителя:</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w:t>
      </w:r>
      <w:r w:rsidRPr="00A04B9B">
        <w:rPr>
          <w:sz w:val="28"/>
          <w:szCs w:val="28"/>
        </w:rPr>
        <w:softHyphen/>
        <w:t>ставлением муниципальной услуги;</w:t>
      </w:r>
    </w:p>
    <w:p w:rsidR="00C90EC5" w:rsidRPr="00A04B9B" w:rsidRDefault="00A549FB" w:rsidP="001B456F">
      <w:pPr>
        <w:pStyle w:val="5"/>
        <w:shd w:val="clear" w:color="auto" w:fill="auto"/>
        <w:spacing w:before="0" w:line="322" w:lineRule="exact"/>
        <w:ind w:left="20" w:right="20" w:firstLine="860"/>
        <w:rPr>
          <w:sz w:val="28"/>
          <w:szCs w:val="28"/>
        </w:rPr>
      </w:pPr>
      <w:proofErr w:type="gramStart"/>
      <w:r w:rsidRPr="00A04B9B">
        <w:rPr>
          <w:sz w:val="28"/>
          <w:szCs w:val="28"/>
        </w:rPr>
        <w:t>представления документов и информации, которые в соответствии с нор</w:t>
      </w:r>
      <w:r w:rsidRPr="00A04B9B">
        <w:rPr>
          <w:sz w:val="28"/>
          <w:szCs w:val="28"/>
        </w:rPr>
        <w:softHyphen/>
        <w:t>мативными правовыми актами находятся в распоряжении органов местного само</w:t>
      </w:r>
      <w:r w:rsidRPr="00A04B9B">
        <w:rPr>
          <w:sz w:val="28"/>
          <w:szCs w:val="28"/>
        </w:rPr>
        <w:softHyphen/>
        <w:t>управления, предоставляющих муниципальную услу</w:t>
      </w:r>
      <w:r w:rsidRPr="00A04B9B">
        <w:rPr>
          <w:sz w:val="28"/>
          <w:szCs w:val="28"/>
        </w:rPr>
        <w:softHyphen/>
        <w:t>гу, государственных органов, иных органов местного самоуправления и (или) подведомственных государственным органам и органам местного самоуправле</w:t>
      </w:r>
      <w:r w:rsidRPr="00A04B9B">
        <w:rPr>
          <w:sz w:val="28"/>
          <w:szCs w:val="28"/>
        </w:rPr>
        <w:softHyphen/>
        <w:t>ния организаций, участвующих в предоставлении муниципальных услуг, за ис</w:t>
      </w:r>
      <w:r w:rsidRPr="00A04B9B">
        <w:rPr>
          <w:sz w:val="28"/>
          <w:szCs w:val="28"/>
        </w:rPr>
        <w:softHyphen/>
        <w:t>ключением документов, указанных в части 6 статьи 7 Федерального закона от</w:t>
      </w:r>
      <w:r w:rsidR="001B456F" w:rsidRPr="00A04B9B">
        <w:rPr>
          <w:sz w:val="28"/>
          <w:szCs w:val="28"/>
        </w:rPr>
        <w:t xml:space="preserve"> 27.07.2010 </w:t>
      </w:r>
      <w:r w:rsidRPr="00A04B9B">
        <w:rPr>
          <w:sz w:val="28"/>
          <w:szCs w:val="28"/>
        </w:rPr>
        <w:t>г. № 210-ФЗ «Об организации предоставления государственных</w:t>
      </w:r>
      <w:proofErr w:type="gramEnd"/>
      <w:r w:rsidRPr="00A04B9B">
        <w:rPr>
          <w:sz w:val="28"/>
          <w:szCs w:val="28"/>
        </w:rPr>
        <w:t xml:space="preserve"> и му</w:t>
      </w:r>
      <w:r w:rsidRPr="00A04B9B">
        <w:rPr>
          <w:sz w:val="28"/>
          <w:szCs w:val="28"/>
        </w:rPr>
        <w:softHyphen/>
        <w:t>ниципальных услуг»;</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0EC5" w:rsidRPr="00A04B9B" w:rsidRDefault="00A549FB">
      <w:pPr>
        <w:pStyle w:val="5"/>
        <w:shd w:val="clear" w:color="auto" w:fill="auto"/>
        <w:tabs>
          <w:tab w:val="left" w:pos="1338"/>
        </w:tabs>
        <w:spacing w:before="0" w:line="322" w:lineRule="exact"/>
        <w:ind w:left="20" w:right="20" w:firstLine="860"/>
        <w:rPr>
          <w:sz w:val="28"/>
          <w:szCs w:val="28"/>
        </w:rPr>
      </w:pPr>
      <w:r w:rsidRPr="00A04B9B">
        <w:rPr>
          <w:sz w:val="28"/>
          <w:szCs w:val="28"/>
        </w:rPr>
        <w:t>а)</w:t>
      </w:r>
      <w:r w:rsidRPr="00A04B9B">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0EC5" w:rsidRPr="00A04B9B" w:rsidRDefault="00A549FB">
      <w:pPr>
        <w:pStyle w:val="5"/>
        <w:shd w:val="clear" w:color="auto" w:fill="auto"/>
        <w:tabs>
          <w:tab w:val="left" w:pos="1185"/>
        </w:tabs>
        <w:spacing w:before="0" w:line="322" w:lineRule="exact"/>
        <w:ind w:left="20" w:right="20" w:firstLine="860"/>
        <w:rPr>
          <w:sz w:val="28"/>
          <w:szCs w:val="28"/>
        </w:rPr>
      </w:pPr>
      <w:r w:rsidRPr="00A04B9B">
        <w:rPr>
          <w:sz w:val="28"/>
          <w:szCs w:val="28"/>
        </w:rPr>
        <w:t>б)</w:t>
      </w:r>
      <w:r w:rsidRPr="00A04B9B">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w:t>
      </w:r>
      <w:r w:rsidRPr="00A04B9B">
        <w:rPr>
          <w:sz w:val="28"/>
          <w:szCs w:val="28"/>
        </w:rPr>
        <w:softHyphen/>
        <w:t>ментов, необходимых для предоставления муниципальной услуги, либо в предо</w:t>
      </w:r>
      <w:r w:rsidRPr="00A04B9B">
        <w:rPr>
          <w:sz w:val="28"/>
          <w:szCs w:val="28"/>
        </w:rPr>
        <w:softHyphen/>
        <w:t>ставлении государственной или муниципальной услуги и не включенных в пред</w:t>
      </w:r>
      <w:r w:rsidRPr="00A04B9B">
        <w:rPr>
          <w:sz w:val="28"/>
          <w:szCs w:val="28"/>
        </w:rPr>
        <w:softHyphen/>
        <w:t>ставленный ранее комплект документов;</w:t>
      </w:r>
    </w:p>
    <w:p w:rsidR="00C90EC5" w:rsidRPr="00A04B9B" w:rsidRDefault="00A549FB">
      <w:pPr>
        <w:pStyle w:val="5"/>
        <w:shd w:val="clear" w:color="auto" w:fill="auto"/>
        <w:tabs>
          <w:tab w:val="left" w:pos="1185"/>
        </w:tabs>
        <w:spacing w:before="0" w:line="322" w:lineRule="exact"/>
        <w:ind w:left="20" w:right="20" w:firstLine="860"/>
        <w:rPr>
          <w:sz w:val="28"/>
          <w:szCs w:val="28"/>
        </w:rPr>
      </w:pPr>
      <w:r w:rsidRPr="00A04B9B">
        <w:rPr>
          <w:sz w:val="28"/>
          <w:szCs w:val="28"/>
        </w:rPr>
        <w:t>в)</w:t>
      </w:r>
      <w:r w:rsidRPr="00A04B9B">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0EC5" w:rsidRPr="00874D52" w:rsidRDefault="00A549FB" w:rsidP="00874D52">
      <w:pPr>
        <w:pStyle w:val="5"/>
        <w:shd w:val="clear" w:color="auto" w:fill="auto"/>
        <w:tabs>
          <w:tab w:val="left" w:pos="1185"/>
        </w:tabs>
        <w:spacing w:before="0" w:line="240" w:lineRule="auto"/>
        <w:ind w:firstLine="860"/>
        <w:rPr>
          <w:sz w:val="28"/>
          <w:szCs w:val="28"/>
        </w:rPr>
      </w:pPr>
      <w:proofErr w:type="gramStart"/>
      <w:r w:rsidRPr="00A04B9B">
        <w:rPr>
          <w:sz w:val="28"/>
          <w:szCs w:val="28"/>
        </w:rPr>
        <w:t>г)</w:t>
      </w:r>
      <w:r w:rsidRPr="00A04B9B">
        <w:rPr>
          <w:sz w:val="28"/>
          <w:szCs w:val="28"/>
        </w:rPr>
        <w:tab/>
        <w:t>выявление документально подтвержденного факта (признаков) ошибоч</w:t>
      </w:r>
      <w:r w:rsidRPr="00A04B9B">
        <w:rPr>
          <w:sz w:val="28"/>
          <w:szCs w:val="28"/>
        </w:rPr>
        <w:softHyphen/>
        <w:t>ного или противоправного действия (бездействия) должностного лица органа, предоставляющего муниципальную услугу, муниципального служащего, работ</w:t>
      </w:r>
      <w:r w:rsidRPr="00A04B9B">
        <w:rPr>
          <w:sz w:val="28"/>
          <w:szCs w:val="28"/>
        </w:rPr>
        <w:softHyphen/>
        <w:t>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A04B9B">
        <w:rPr>
          <w:sz w:val="28"/>
          <w:szCs w:val="28"/>
        </w:rPr>
        <w:t xml:space="preserve"> </w:t>
      </w:r>
      <w:proofErr w:type="gramStart"/>
      <w:r w:rsidRPr="00A04B9B">
        <w:rPr>
          <w:sz w:val="28"/>
          <w:szCs w:val="28"/>
        </w:rPr>
        <w:t>в письменном виде за подписью руководителя органа, предоставляющего муници</w:t>
      </w:r>
      <w:r w:rsidRPr="00A04B9B">
        <w:rPr>
          <w:sz w:val="28"/>
          <w:szCs w:val="28"/>
        </w:rPr>
        <w:softHyphen/>
        <w:t>пальную услугу, руководителя многофункционального центра при первоначаль</w:t>
      </w:r>
      <w:r w:rsidRPr="00A04B9B">
        <w:rPr>
          <w:sz w:val="28"/>
          <w:szCs w:val="28"/>
        </w:rPr>
        <w:softHyphen/>
        <w:t>ном отказе в приеме документов, необходимых для предоставления муниципаль</w:t>
      </w:r>
      <w:r w:rsidRPr="00A04B9B">
        <w:rPr>
          <w:sz w:val="28"/>
          <w:szCs w:val="28"/>
        </w:rPr>
        <w:softHyphen/>
        <w:t>ной услуги, либо руководителя организации, предусмотренной частью 1. 1 статьи 16 настоящего Федерального закона от 27.07.2010 № 210-ФЗ «Об организации п</w:t>
      </w:r>
      <w:r w:rsidRPr="00874D52">
        <w:rPr>
          <w:sz w:val="28"/>
          <w:szCs w:val="28"/>
        </w:rPr>
        <w:t>редоставления государственных и муниципальных услуг», уведомляется заяви</w:t>
      </w:r>
      <w:r w:rsidRPr="00874D52">
        <w:rPr>
          <w:sz w:val="28"/>
          <w:szCs w:val="28"/>
        </w:rPr>
        <w:softHyphen/>
        <w:t>тель, а также приносятся извинения за доставленные неудобства.</w:t>
      </w:r>
      <w:proofErr w:type="gramEnd"/>
    </w:p>
    <w:p w:rsidR="00874D52" w:rsidRPr="00874D52" w:rsidRDefault="00874D52" w:rsidP="00874D52">
      <w:pPr>
        <w:pStyle w:val="5"/>
        <w:shd w:val="clear" w:color="auto" w:fill="auto"/>
        <w:tabs>
          <w:tab w:val="left" w:pos="1185"/>
        </w:tabs>
        <w:spacing w:before="0" w:line="240" w:lineRule="auto"/>
        <w:ind w:firstLine="860"/>
        <w:rPr>
          <w:sz w:val="28"/>
          <w:szCs w:val="28"/>
        </w:rPr>
      </w:pPr>
    </w:p>
    <w:p w:rsidR="008521B8" w:rsidRDefault="004C00EE" w:rsidP="00874D52">
      <w:pPr>
        <w:pStyle w:val="5"/>
        <w:tabs>
          <w:tab w:val="left" w:pos="1603"/>
        </w:tabs>
        <w:spacing w:before="0" w:line="240" w:lineRule="auto"/>
        <w:ind w:firstLine="709"/>
        <w:rPr>
          <w:sz w:val="28"/>
          <w:szCs w:val="28"/>
        </w:rPr>
      </w:pPr>
      <w:r>
        <w:rPr>
          <w:sz w:val="28"/>
          <w:szCs w:val="28"/>
        </w:rPr>
        <w:lastRenderedPageBreak/>
        <w:t xml:space="preserve">2.16. </w:t>
      </w:r>
      <w:r w:rsidR="008521B8" w:rsidRPr="008521B8">
        <w:rPr>
          <w:sz w:val="28"/>
          <w:szCs w:val="28"/>
        </w:rPr>
        <w:t>Исчерпывающий перечень оснований для отказа в приеме документов, необходимых для предоставления муниципальной услуги.</w:t>
      </w:r>
    </w:p>
    <w:p w:rsidR="00874D52" w:rsidRPr="00874D52" w:rsidRDefault="00874D52" w:rsidP="00874D52">
      <w:pPr>
        <w:pStyle w:val="5"/>
        <w:tabs>
          <w:tab w:val="left" w:pos="1603"/>
        </w:tabs>
        <w:spacing w:before="0" w:line="240" w:lineRule="auto"/>
        <w:ind w:firstLine="709"/>
        <w:rPr>
          <w:sz w:val="28"/>
          <w:szCs w:val="28"/>
        </w:rPr>
      </w:pPr>
      <w:r w:rsidRPr="00874D52">
        <w:rPr>
          <w:sz w:val="28"/>
          <w:szCs w:val="28"/>
        </w:rPr>
        <w:t>Основаниями для отказа в приёме документов, необходимых для предоставления муниципальной услуги, являются:</w:t>
      </w:r>
    </w:p>
    <w:p w:rsidR="00874D52" w:rsidRPr="00874D52" w:rsidRDefault="00874D52" w:rsidP="00874D52">
      <w:pPr>
        <w:pStyle w:val="5"/>
        <w:tabs>
          <w:tab w:val="left" w:pos="1603"/>
        </w:tabs>
        <w:spacing w:before="0" w:line="240" w:lineRule="auto"/>
        <w:ind w:firstLine="709"/>
        <w:rPr>
          <w:sz w:val="28"/>
          <w:szCs w:val="28"/>
        </w:rPr>
      </w:pPr>
      <w:r w:rsidRPr="00874D52">
        <w:rPr>
          <w:sz w:val="28"/>
          <w:szCs w:val="28"/>
        </w:rPr>
        <w:t>1) обращение за муниципальной услугой, предоставление которой не предусматривается настоящим Административным регламентом;</w:t>
      </w:r>
    </w:p>
    <w:p w:rsidR="00874D52" w:rsidRPr="00874D52" w:rsidRDefault="00874D52" w:rsidP="00874D52">
      <w:pPr>
        <w:pStyle w:val="5"/>
        <w:tabs>
          <w:tab w:val="left" w:pos="1603"/>
        </w:tabs>
        <w:spacing w:before="0" w:line="240" w:lineRule="auto"/>
        <w:ind w:firstLine="709"/>
        <w:rPr>
          <w:sz w:val="28"/>
          <w:szCs w:val="28"/>
        </w:rPr>
      </w:pPr>
      <w:r w:rsidRPr="00874D52">
        <w:rPr>
          <w:sz w:val="28"/>
          <w:szCs w:val="28"/>
        </w:rPr>
        <w:t>2) представление заявления, подписанного неуполномоченным лицом;</w:t>
      </w:r>
    </w:p>
    <w:p w:rsidR="00874D52" w:rsidRPr="00874D52" w:rsidRDefault="00874D52" w:rsidP="00874D52">
      <w:pPr>
        <w:pStyle w:val="5"/>
        <w:tabs>
          <w:tab w:val="left" w:pos="1603"/>
        </w:tabs>
        <w:spacing w:before="0" w:line="240" w:lineRule="auto"/>
        <w:ind w:firstLine="709"/>
        <w:rPr>
          <w:sz w:val="28"/>
          <w:szCs w:val="28"/>
        </w:rPr>
      </w:pPr>
      <w:r w:rsidRPr="00874D52">
        <w:rPr>
          <w:sz w:val="28"/>
          <w:szCs w:val="28"/>
        </w:rPr>
        <w:t>3) представленный заявителем пакет документов не соответствует требованиям, установленным настоящим Административным регламентом;</w:t>
      </w:r>
    </w:p>
    <w:p w:rsidR="00874D52" w:rsidRPr="00874D52" w:rsidRDefault="00874D52" w:rsidP="00874D52">
      <w:pPr>
        <w:pStyle w:val="5"/>
        <w:tabs>
          <w:tab w:val="left" w:pos="1603"/>
        </w:tabs>
        <w:spacing w:before="0" w:line="240" w:lineRule="auto"/>
        <w:ind w:firstLine="709"/>
        <w:rPr>
          <w:sz w:val="28"/>
          <w:szCs w:val="28"/>
        </w:rPr>
      </w:pPr>
      <w:r w:rsidRPr="00874D52">
        <w:rPr>
          <w:sz w:val="28"/>
          <w:szCs w:val="28"/>
        </w:rPr>
        <w:t>4) представление документов, содержащих незаверенные исправления, подчистки;</w:t>
      </w:r>
    </w:p>
    <w:p w:rsidR="00874D52" w:rsidRDefault="00874D52" w:rsidP="00874D52">
      <w:pPr>
        <w:pStyle w:val="5"/>
        <w:shd w:val="clear" w:color="auto" w:fill="auto"/>
        <w:tabs>
          <w:tab w:val="left" w:pos="1603"/>
        </w:tabs>
        <w:spacing w:before="0" w:line="240" w:lineRule="auto"/>
        <w:ind w:firstLine="709"/>
        <w:rPr>
          <w:sz w:val="28"/>
          <w:szCs w:val="28"/>
        </w:rPr>
      </w:pPr>
      <w:r w:rsidRPr="00874D52">
        <w:rPr>
          <w:sz w:val="28"/>
          <w:szCs w:val="28"/>
        </w:rPr>
        <w:t>5) представление документов, текст которых не поддаётся прочтению</w:t>
      </w:r>
      <w:r>
        <w:rPr>
          <w:sz w:val="28"/>
          <w:szCs w:val="28"/>
        </w:rPr>
        <w:t>.</w:t>
      </w:r>
    </w:p>
    <w:p w:rsidR="008521B8" w:rsidRDefault="004C00EE" w:rsidP="004C00EE">
      <w:pPr>
        <w:pStyle w:val="5"/>
        <w:shd w:val="clear" w:color="auto" w:fill="auto"/>
        <w:tabs>
          <w:tab w:val="left" w:pos="1603"/>
        </w:tabs>
        <w:spacing w:before="0" w:line="322" w:lineRule="exact"/>
        <w:ind w:right="40" w:firstLine="709"/>
        <w:rPr>
          <w:sz w:val="28"/>
          <w:szCs w:val="28"/>
        </w:rPr>
      </w:pPr>
      <w:r>
        <w:rPr>
          <w:sz w:val="28"/>
          <w:szCs w:val="28"/>
        </w:rPr>
        <w:t xml:space="preserve">2.17. </w:t>
      </w:r>
      <w:r w:rsidR="008521B8">
        <w:rPr>
          <w:sz w:val="28"/>
          <w:szCs w:val="28"/>
        </w:rPr>
        <w:t>Исчерпывающий перечень оснований для приостановления или отказа в предоставлении муниципальной услуги.</w:t>
      </w:r>
    </w:p>
    <w:p w:rsidR="008521B8" w:rsidRPr="008521B8" w:rsidRDefault="008521B8" w:rsidP="008521B8">
      <w:pPr>
        <w:pStyle w:val="ConsPlusNormal"/>
        <w:ind w:firstLine="709"/>
        <w:jc w:val="both"/>
        <w:rPr>
          <w:rFonts w:ascii="Times New Roman" w:hAnsi="Times New Roman" w:cs="Times New Roman"/>
          <w:sz w:val="28"/>
          <w:szCs w:val="28"/>
        </w:rPr>
      </w:pPr>
      <w:r w:rsidRPr="004131F5">
        <w:rPr>
          <w:rFonts w:ascii="Times New Roman" w:hAnsi="Times New Roman" w:cs="Times New Roman"/>
          <w:sz w:val="28"/>
          <w:szCs w:val="28"/>
        </w:rPr>
        <w:t>Основания для приостановления предоставления му</w:t>
      </w:r>
      <w:r>
        <w:rPr>
          <w:rFonts w:ascii="Times New Roman" w:hAnsi="Times New Roman" w:cs="Times New Roman"/>
          <w:sz w:val="28"/>
          <w:szCs w:val="28"/>
        </w:rPr>
        <w:t>ниципальной услуги отсутствуют.</w:t>
      </w:r>
    </w:p>
    <w:p w:rsidR="00C90EC5" w:rsidRPr="00A04B9B" w:rsidRDefault="00A549FB" w:rsidP="004C00EE">
      <w:pPr>
        <w:pStyle w:val="5"/>
        <w:shd w:val="clear" w:color="auto" w:fill="auto"/>
        <w:tabs>
          <w:tab w:val="left" w:pos="1603"/>
        </w:tabs>
        <w:spacing w:before="0" w:line="322" w:lineRule="exact"/>
        <w:ind w:right="40" w:firstLine="709"/>
        <w:rPr>
          <w:sz w:val="28"/>
          <w:szCs w:val="28"/>
        </w:rPr>
      </w:pPr>
      <w:r w:rsidRPr="00A04B9B">
        <w:rPr>
          <w:sz w:val="28"/>
          <w:szCs w:val="28"/>
        </w:rPr>
        <w:t>Основаниями для отказа в предоставлении муниципальной услуги являются:</w:t>
      </w:r>
    </w:p>
    <w:p w:rsidR="00C90EC5" w:rsidRPr="00A04B9B" w:rsidRDefault="00A549FB">
      <w:pPr>
        <w:pStyle w:val="5"/>
        <w:shd w:val="clear" w:color="auto" w:fill="auto"/>
        <w:spacing w:before="0" w:line="322" w:lineRule="exact"/>
        <w:ind w:left="40" w:right="40" w:firstLine="820"/>
        <w:rPr>
          <w:sz w:val="28"/>
          <w:szCs w:val="28"/>
        </w:rPr>
      </w:pPr>
      <w:r w:rsidRPr="00A04B9B">
        <w:rPr>
          <w:sz w:val="28"/>
          <w:szCs w:val="28"/>
        </w:rPr>
        <w:t>непредставление заявителем документов, предусмотренных подпунктами "а" и (или)</w:t>
      </w:r>
      <w:hyperlink w:anchor="bookmark4" w:tooltip="Current Document">
        <w:r w:rsidRPr="00A04B9B">
          <w:rPr>
            <w:sz w:val="28"/>
            <w:szCs w:val="28"/>
          </w:rPr>
          <w:t xml:space="preserve"> "д" пункта 2</w:t>
        </w:r>
      </w:hyperlink>
      <w:r w:rsidRPr="00A04B9B">
        <w:rPr>
          <w:sz w:val="28"/>
          <w:szCs w:val="28"/>
        </w:rPr>
        <w:t>.</w:t>
      </w:r>
      <w:r w:rsidR="004C00EE">
        <w:rPr>
          <w:sz w:val="28"/>
          <w:szCs w:val="28"/>
        </w:rPr>
        <w:t>8</w:t>
      </w:r>
      <w:r w:rsidRPr="00A04B9B">
        <w:rPr>
          <w:sz w:val="28"/>
          <w:szCs w:val="28"/>
        </w:rPr>
        <w:t xml:space="preserve"> настоящего Регламента;</w:t>
      </w:r>
    </w:p>
    <w:p w:rsidR="00C90EC5" w:rsidRPr="00A04B9B" w:rsidRDefault="00A549FB" w:rsidP="00442CFD">
      <w:pPr>
        <w:pStyle w:val="5"/>
        <w:shd w:val="clear" w:color="auto" w:fill="auto"/>
        <w:spacing w:before="0" w:line="322" w:lineRule="exact"/>
        <w:ind w:left="40" w:right="40" w:firstLine="820"/>
        <w:rPr>
          <w:sz w:val="28"/>
          <w:szCs w:val="28"/>
        </w:rPr>
      </w:pPr>
      <w:r w:rsidRPr="00A04B9B">
        <w:rPr>
          <w:sz w:val="28"/>
          <w:szCs w:val="28"/>
        </w:rPr>
        <w:t xml:space="preserve">поступление в </w:t>
      </w:r>
      <w:r w:rsidR="00442CFD" w:rsidRPr="00A04B9B">
        <w:rPr>
          <w:sz w:val="28"/>
          <w:szCs w:val="28"/>
        </w:rPr>
        <w:t>Администрацию</w:t>
      </w:r>
      <w:r w:rsidRPr="00A04B9B">
        <w:rPr>
          <w:sz w:val="28"/>
          <w:szCs w:val="28"/>
        </w:rPr>
        <w:t>, сведений содержащихся в Едином государственном реестре недвижимости, о зарегистрированном праве</w:t>
      </w:r>
      <w:r w:rsidR="00442CFD" w:rsidRPr="00A04B9B">
        <w:rPr>
          <w:sz w:val="28"/>
          <w:szCs w:val="28"/>
        </w:rPr>
        <w:t xml:space="preserve"> </w:t>
      </w:r>
      <w:r w:rsidRPr="00A04B9B">
        <w:rPr>
          <w:sz w:val="28"/>
          <w:szCs w:val="28"/>
        </w:rPr>
        <w:t>собственности на садовый дом или жилой дом лица, не являющегося заявителем;</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 xml:space="preserve">поступление </w:t>
      </w:r>
      <w:proofErr w:type="gramStart"/>
      <w:r w:rsidRPr="00A04B9B">
        <w:rPr>
          <w:sz w:val="28"/>
          <w:szCs w:val="28"/>
        </w:rPr>
        <w:t xml:space="preserve">в </w:t>
      </w:r>
      <w:r w:rsidR="00442CFD" w:rsidRPr="00A04B9B">
        <w:rPr>
          <w:sz w:val="28"/>
          <w:szCs w:val="28"/>
        </w:rPr>
        <w:t>Администрацию</w:t>
      </w:r>
      <w:r w:rsidRPr="00A04B9B">
        <w:rPr>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w:t>
      </w:r>
      <w:proofErr w:type="gramEnd"/>
      <w:r w:rsidRPr="00A04B9B">
        <w:rPr>
          <w:sz w:val="28"/>
          <w:szCs w:val="28"/>
        </w:rPr>
        <w:t xml:space="preserve"> или жилой дом, если правоустанавливающий документ, предусмотренный подпунктом "г" пункта 2.</w:t>
      </w:r>
      <w:r w:rsidR="004C00EE">
        <w:rPr>
          <w:sz w:val="28"/>
          <w:szCs w:val="28"/>
        </w:rPr>
        <w:t>8</w:t>
      </w:r>
      <w:r w:rsidRPr="00A04B9B">
        <w:rPr>
          <w:sz w:val="28"/>
          <w:szCs w:val="28"/>
        </w:rPr>
        <w:t xml:space="preserve"> настоящего Регламента, или нотариально заверенная копия такого документа не были представлены заявителем. </w:t>
      </w:r>
      <w:proofErr w:type="gramStart"/>
      <w:r w:rsidRPr="00A04B9B">
        <w:rPr>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A04B9B">
        <w:rPr>
          <w:sz w:val="28"/>
          <w:szCs w:val="28"/>
        </w:rPr>
        <w:t xml:space="preserve"> "г" 2.</w:t>
      </w:r>
      <w:r w:rsidR="004C00EE">
        <w:rPr>
          <w:sz w:val="28"/>
          <w:szCs w:val="28"/>
        </w:rPr>
        <w:t>8</w:t>
      </w:r>
      <w:r w:rsidRPr="00A04B9B">
        <w:rPr>
          <w:sz w:val="28"/>
          <w:szCs w:val="28"/>
        </w:rPr>
        <w:t xml:space="preserve">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непредставление заявителем документа, предусмотренного подпунктом «е» пункта 2.</w:t>
      </w:r>
      <w:r w:rsidR="004C00EE">
        <w:rPr>
          <w:sz w:val="28"/>
          <w:szCs w:val="28"/>
        </w:rPr>
        <w:t>8</w:t>
      </w:r>
      <w:r w:rsidRPr="00A04B9B">
        <w:rPr>
          <w:sz w:val="28"/>
          <w:szCs w:val="28"/>
        </w:rPr>
        <w:t xml:space="preserve"> настоящего Регламента, в случае если садовый дом или жилой дом обременен правами третьих лиц;</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размещение садового дома или жилого дома на земельном участке, виды разрешенного использования которого, установленные в Правилах землепользо</w:t>
      </w:r>
      <w:r w:rsidRPr="00A04B9B">
        <w:rPr>
          <w:sz w:val="28"/>
          <w:szCs w:val="28"/>
        </w:rPr>
        <w:softHyphen/>
        <w:t xml:space="preserve">вания и застройки </w:t>
      </w:r>
      <w:r w:rsidR="00442CFD" w:rsidRPr="00A04B9B">
        <w:rPr>
          <w:sz w:val="28"/>
          <w:szCs w:val="28"/>
        </w:rPr>
        <w:t>муниципального образования Нежинский сельсовет Оренбургского района Оренбургской области</w:t>
      </w:r>
      <w:r w:rsidR="004C00EE">
        <w:rPr>
          <w:sz w:val="28"/>
          <w:szCs w:val="28"/>
        </w:rPr>
        <w:t>, не предусмат</w:t>
      </w:r>
      <w:r w:rsidRPr="00A04B9B">
        <w:rPr>
          <w:sz w:val="28"/>
          <w:szCs w:val="28"/>
        </w:rPr>
        <w:t xml:space="preserve">ривают такого </w:t>
      </w:r>
      <w:r w:rsidRPr="00A04B9B">
        <w:rPr>
          <w:sz w:val="28"/>
          <w:szCs w:val="28"/>
        </w:rPr>
        <w:lastRenderedPageBreak/>
        <w:t>размещения;</w:t>
      </w:r>
    </w:p>
    <w:p w:rsidR="00C90EC5" w:rsidRPr="00A04B9B" w:rsidRDefault="00A549FB" w:rsidP="008521B8">
      <w:pPr>
        <w:pStyle w:val="5"/>
        <w:shd w:val="clear" w:color="auto" w:fill="auto"/>
        <w:spacing w:before="0" w:line="240" w:lineRule="auto"/>
        <w:ind w:firstLine="709"/>
        <w:rPr>
          <w:sz w:val="28"/>
          <w:szCs w:val="28"/>
        </w:rPr>
      </w:pPr>
      <w:r w:rsidRPr="00A04B9B">
        <w:rPr>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90EC5" w:rsidRPr="00A04B9B" w:rsidRDefault="004C00EE" w:rsidP="008521B8">
      <w:pPr>
        <w:pStyle w:val="5"/>
        <w:shd w:val="clear" w:color="auto" w:fill="auto"/>
        <w:tabs>
          <w:tab w:val="left" w:pos="1834"/>
        </w:tabs>
        <w:spacing w:before="0" w:line="240" w:lineRule="auto"/>
        <w:ind w:firstLine="709"/>
        <w:rPr>
          <w:sz w:val="28"/>
          <w:szCs w:val="28"/>
        </w:rPr>
      </w:pPr>
      <w:r>
        <w:rPr>
          <w:sz w:val="28"/>
          <w:szCs w:val="28"/>
        </w:rPr>
        <w:t xml:space="preserve">2.18. </w:t>
      </w:r>
      <w:r w:rsidR="00A549FB" w:rsidRPr="00A04B9B">
        <w:rPr>
          <w:sz w:val="28"/>
          <w:szCs w:val="28"/>
        </w:rPr>
        <w:t>Услуга, являющаяся необходимой и обязательной для предоставления муниципальной услуги:</w:t>
      </w:r>
    </w:p>
    <w:p w:rsidR="00C90EC5" w:rsidRPr="00A04B9B" w:rsidRDefault="00A549FB" w:rsidP="008521B8">
      <w:pPr>
        <w:pStyle w:val="5"/>
        <w:shd w:val="clear" w:color="auto" w:fill="auto"/>
        <w:spacing w:before="0" w:line="240" w:lineRule="auto"/>
        <w:ind w:firstLine="709"/>
        <w:rPr>
          <w:sz w:val="28"/>
          <w:szCs w:val="28"/>
        </w:rPr>
      </w:pPr>
      <w:proofErr w:type="gramStart"/>
      <w:r w:rsidRPr="00A04B9B">
        <w:rPr>
          <w:sz w:val="28"/>
          <w:szCs w:val="28"/>
        </w:rPr>
        <w:t>подготовка и оформление заключения по обследованию технического со</w:t>
      </w:r>
      <w:r w:rsidRPr="00A04B9B">
        <w:rPr>
          <w:sz w:val="28"/>
          <w:szCs w:val="28"/>
        </w:rPr>
        <w:softHyphen/>
        <w:t xml:space="preserve">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w:t>
      </w:r>
      <w:r w:rsidRPr="00A04B9B">
        <w:rPr>
          <w:sz w:val="28"/>
          <w:szCs w:val="28"/>
          <w:lang w:val="en-US"/>
        </w:rPr>
        <w:t>N</w:t>
      </w:r>
      <w:r w:rsidRPr="00A04B9B">
        <w:rPr>
          <w:sz w:val="28"/>
          <w:szCs w:val="28"/>
        </w:rPr>
        <w:t xml:space="preserve"> 384-ФЗ "Технический регламент о безопас</w:t>
      </w:r>
      <w:r w:rsidRPr="00A04B9B">
        <w:rPr>
          <w:sz w:val="28"/>
          <w:szCs w:val="28"/>
        </w:rPr>
        <w:softHyphen/>
        <w:t>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w:t>
      </w:r>
      <w:proofErr w:type="gramEnd"/>
      <w:r w:rsidRPr="00A04B9B">
        <w:rPr>
          <w:sz w:val="28"/>
          <w:szCs w:val="28"/>
        </w:rPr>
        <w:t xml:space="preserve"> дома жилым до</w:t>
      </w:r>
      <w:r w:rsidRPr="00A04B9B">
        <w:rPr>
          <w:sz w:val="28"/>
          <w:szCs w:val="28"/>
        </w:rPr>
        <w:softHyphen/>
        <w:t>мом).</w:t>
      </w:r>
    </w:p>
    <w:p w:rsidR="008521B8" w:rsidRDefault="004C00EE" w:rsidP="008521B8">
      <w:pPr>
        <w:pStyle w:val="5"/>
        <w:shd w:val="clear" w:color="auto" w:fill="auto"/>
        <w:tabs>
          <w:tab w:val="left" w:pos="1429"/>
        </w:tabs>
        <w:spacing w:before="0" w:line="240" w:lineRule="auto"/>
        <w:ind w:firstLine="709"/>
        <w:rPr>
          <w:sz w:val="28"/>
          <w:szCs w:val="28"/>
        </w:rPr>
      </w:pPr>
      <w:r>
        <w:rPr>
          <w:sz w:val="28"/>
          <w:szCs w:val="28"/>
        </w:rPr>
        <w:t xml:space="preserve">2.19. </w:t>
      </w:r>
      <w:r w:rsidR="008521B8" w:rsidRPr="004131F5">
        <w:rPr>
          <w:sz w:val="28"/>
          <w:szCs w:val="28"/>
        </w:rPr>
        <w:t>Размер платы, взимаемой с заявителя при предоставлении муниципальной услуги.</w:t>
      </w:r>
    </w:p>
    <w:p w:rsidR="00C90EC5" w:rsidRPr="00A04B9B" w:rsidRDefault="00A549FB" w:rsidP="008521B8">
      <w:pPr>
        <w:pStyle w:val="5"/>
        <w:shd w:val="clear" w:color="auto" w:fill="auto"/>
        <w:tabs>
          <w:tab w:val="left" w:pos="1429"/>
        </w:tabs>
        <w:spacing w:before="0" w:line="240" w:lineRule="auto"/>
        <w:ind w:firstLine="709"/>
        <w:rPr>
          <w:sz w:val="28"/>
          <w:szCs w:val="28"/>
        </w:rPr>
      </w:pPr>
      <w:r w:rsidRPr="00A04B9B">
        <w:rPr>
          <w:sz w:val="28"/>
          <w:szCs w:val="28"/>
        </w:rPr>
        <w:t>Муниципальная услуга предоставляется бесплатно.</w:t>
      </w:r>
    </w:p>
    <w:p w:rsidR="00874D52" w:rsidRPr="00874D52" w:rsidRDefault="00874D52" w:rsidP="00874D52">
      <w:pPr>
        <w:pStyle w:val="5"/>
        <w:tabs>
          <w:tab w:val="left" w:pos="1630"/>
        </w:tabs>
        <w:spacing w:before="0" w:line="240" w:lineRule="auto"/>
        <w:ind w:firstLine="709"/>
        <w:rPr>
          <w:sz w:val="28"/>
          <w:szCs w:val="28"/>
        </w:rPr>
      </w:pPr>
      <w:r>
        <w:rPr>
          <w:sz w:val="28"/>
          <w:szCs w:val="28"/>
        </w:rPr>
        <w:t xml:space="preserve">2.20. </w:t>
      </w:r>
      <w:r w:rsidRPr="00874D52">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90EC5" w:rsidRDefault="00874D52" w:rsidP="00874D52">
      <w:pPr>
        <w:pStyle w:val="5"/>
        <w:shd w:val="clear" w:color="auto" w:fill="auto"/>
        <w:tabs>
          <w:tab w:val="left" w:pos="1630"/>
        </w:tabs>
        <w:spacing w:before="0" w:line="240" w:lineRule="auto"/>
        <w:ind w:firstLine="709"/>
        <w:rPr>
          <w:sz w:val="28"/>
          <w:szCs w:val="28"/>
        </w:rPr>
      </w:pPr>
      <w:r w:rsidRPr="00874D52">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521B8" w:rsidRDefault="00874D52" w:rsidP="00874D52">
      <w:pPr>
        <w:pStyle w:val="5"/>
        <w:shd w:val="clear" w:color="auto" w:fill="auto"/>
        <w:tabs>
          <w:tab w:val="left" w:pos="1630"/>
        </w:tabs>
        <w:spacing w:before="0" w:line="322" w:lineRule="exact"/>
        <w:ind w:right="60" w:firstLine="709"/>
        <w:rPr>
          <w:sz w:val="28"/>
          <w:szCs w:val="28"/>
        </w:rPr>
      </w:pPr>
      <w:r>
        <w:rPr>
          <w:sz w:val="28"/>
          <w:szCs w:val="28"/>
        </w:rPr>
        <w:t xml:space="preserve">2.21. </w:t>
      </w:r>
      <w:r w:rsidR="008521B8" w:rsidRPr="004131F5">
        <w:rPr>
          <w:sz w:val="28"/>
          <w:szCs w:val="28"/>
        </w:rPr>
        <w:t>Срок регистрации заявления о предоставлении муниципальной услуги.</w:t>
      </w:r>
    </w:p>
    <w:p w:rsidR="00C90EC5" w:rsidRPr="00A04B9B" w:rsidRDefault="00A549FB" w:rsidP="00874D52">
      <w:pPr>
        <w:pStyle w:val="5"/>
        <w:shd w:val="clear" w:color="auto" w:fill="auto"/>
        <w:tabs>
          <w:tab w:val="left" w:pos="1630"/>
        </w:tabs>
        <w:spacing w:before="0" w:line="322" w:lineRule="exact"/>
        <w:ind w:right="60" w:firstLine="709"/>
        <w:rPr>
          <w:sz w:val="28"/>
          <w:szCs w:val="28"/>
        </w:rPr>
      </w:pPr>
      <w:r w:rsidRPr="00A04B9B">
        <w:rPr>
          <w:sz w:val="28"/>
          <w:szCs w:val="28"/>
        </w:rPr>
        <w:t xml:space="preserve">Регистрация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w:t>
      </w:r>
      <w:r w:rsidR="00442CFD" w:rsidRPr="00A04B9B">
        <w:rPr>
          <w:sz w:val="28"/>
          <w:szCs w:val="28"/>
        </w:rPr>
        <w:t>Администрацию</w:t>
      </w:r>
      <w:r w:rsidRPr="00A04B9B">
        <w:rPr>
          <w:sz w:val="28"/>
          <w:szCs w:val="28"/>
        </w:rPr>
        <w:t>.</w:t>
      </w:r>
    </w:p>
    <w:p w:rsidR="00874D52" w:rsidRPr="008521B8" w:rsidRDefault="00874D52" w:rsidP="008521B8">
      <w:pPr>
        <w:pStyle w:val="5"/>
        <w:shd w:val="clear" w:color="auto" w:fill="auto"/>
        <w:tabs>
          <w:tab w:val="left" w:pos="1630"/>
        </w:tabs>
        <w:spacing w:before="0" w:line="240" w:lineRule="auto"/>
        <w:ind w:firstLine="709"/>
        <w:rPr>
          <w:sz w:val="28"/>
          <w:szCs w:val="28"/>
        </w:rPr>
      </w:pPr>
      <w:r>
        <w:rPr>
          <w:sz w:val="28"/>
          <w:szCs w:val="28"/>
        </w:rPr>
        <w:t xml:space="preserve">2.22. </w:t>
      </w:r>
      <w:r w:rsidR="00A549FB" w:rsidRPr="00A04B9B">
        <w:rPr>
          <w:sz w:val="28"/>
          <w:szCs w:val="28"/>
        </w:rPr>
        <w:t xml:space="preserve">В случае поступления заявления и документов о предоставлении муниципальной услуги в </w:t>
      </w:r>
      <w:r w:rsidR="00442CFD" w:rsidRPr="00A04B9B">
        <w:rPr>
          <w:sz w:val="28"/>
          <w:szCs w:val="28"/>
        </w:rPr>
        <w:t>Администрацию</w:t>
      </w:r>
      <w:r w:rsidR="00A549FB" w:rsidRPr="00A04B9B">
        <w:rP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874D52" w:rsidRPr="00874D52" w:rsidRDefault="00874D52" w:rsidP="008521B8">
      <w:pPr>
        <w:pStyle w:val="5"/>
        <w:spacing w:before="0" w:line="240" w:lineRule="auto"/>
        <w:ind w:firstLine="709"/>
        <w:rPr>
          <w:bCs/>
          <w:sz w:val="28"/>
          <w:szCs w:val="28"/>
        </w:rPr>
      </w:pPr>
      <w:r>
        <w:rPr>
          <w:bCs/>
          <w:sz w:val="28"/>
          <w:szCs w:val="28"/>
        </w:rPr>
        <w:t>2.23</w:t>
      </w:r>
      <w:r w:rsidRPr="00874D52">
        <w:rPr>
          <w:bCs/>
          <w:sz w:val="28"/>
          <w:szCs w:val="28"/>
        </w:rPr>
        <w:t>. Приём заявителей должен осуществляться в специально выделенном для этих целей помещении.</w:t>
      </w:r>
    </w:p>
    <w:p w:rsidR="00874D52" w:rsidRPr="00874D52" w:rsidRDefault="00874D52" w:rsidP="008521B8">
      <w:pPr>
        <w:pStyle w:val="5"/>
        <w:spacing w:before="0" w:line="240" w:lineRule="auto"/>
        <w:ind w:firstLine="709"/>
        <w:rPr>
          <w:bCs/>
          <w:sz w:val="28"/>
          <w:szCs w:val="28"/>
        </w:rPr>
      </w:pPr>
      <w:r w:rsidRPr="00874D52">
        <w:rPr>
          <w:bCs/>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874D52" w:rsidRPr="00874D52" w:rsidRDefault="00874D52" w:rsidP="00874D52">
      <w:pPr>
        <w:pStyle w:val="5"/>
        <w:spacing w:before="0" w:line="240" w:lineRule="auto"/>
        <w:ind w:firstLine="709"/>
        <w:rPr>
          <w:bCs/>
          <w:sz w:val="28"/>
          <w:szCs w:val="28"/>
        </w:rPr>
      </w:pPr>
      <w:r>
        <w:rPr>
          <w:bCs/>
          <w:sz w:val="28"/>
          <w:szCs w:val="28"/>
        </w:rPr>
        <w:t>2.24</w:t>
      </w:r>
      <w:r w:rsidRPr="00874D52">
        <w:rPr>
          <w:bCs/>
          <w:sz w:val="28"/>
          <w:szCs w:val="28"/>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874D52" w:rsidRPr="00874D52" w:rsidRDefault="00874D52" w:rsidP="00874D52">
      <w:pPr>
        <w:pStyle w:val="5"/>
        <w:spacing w:before="0" w:line="240" w:lineRule="auto"/>
        <w:ind w:firstLine="709"/>
        <w:rPr>
          <w:bCs/>
          <w:sz w:val="28"/>
          <w:szCs w:val="28"/>
        </w:rPr>
      </w:pPr>
      <w:r>
        <w:rPr>
          <w:bCs/>
          <w:sz w:val="28"/>
          <w:szCs w:val="28"/>
        </w:rPr>
        <w:t>2.25</w:t>
      </w:r>
      <w:r w:rsidRPr="00874D52">
        <w:rPr>
          <w:bCs/>
          <w:sz w:val="28"/>
          <w:szCs w:val="28"/>
        </w:rPr>
        <w:t>.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обеспеченные образцами заполнения документов, бланками документов и канцелярскими принадлежностями (писчая бумага, ручка).</w:t>
      </w:r>
    </w:p>
    <w:p w:rsidR="00874D52" w:rsidRPr="00874D52" w:rsidRDefault="00874D52" w:rsidP="00874D52">
      <w:pPr>
        <w:pStyle w:val="5"/>
        <w:spacing w:before="0" w:line="240" w:lineRule="auto"/>
        <w:ind w:firstLine="709"/>
        <w:rPr>
          <w:bCs/>
          <w:sz w:val="28"/>
          <w:szCs w:val="28"/>
        </w:rPr>
      </w:pPr>
      <w:r>
        <w:rPr>
          <w:bCs/>
          <w:sz w:val="28"/>
          <w:szCs w:val="28"/>
        </w:rPr>
        <w:t>2.26</w:t>
      </w:r>
      <w:r w:rsidRPr="00874D52">
        <w:rPr>
          <w:bCs/>
          <w:sz w:val="28"/>
          <w:szCs w:val="28"/>
        </w:rPr>
        <w:t xml:space="preserve">. Места предоставления муниципальной услуги должны быть оборудованы системами кондиционирования (охлаждения и нагревания) воздуха, </w:t>
      </w:r>
      <w:r w:rsidRPr="00874D52">
        <w:rPr>
          <w:bCs/>
          <w:sz w:val="28"/>
          <w:szCs w:val="28"/>
        </w:rPr>
        <w:lastRenderedPageBreak/>
        <w:t>средствами пожаротушения и оповещения о возникновении чрезвычайной ситуации.</w:t>
      </w:r>
    </w:p>
    <w:p w:rsidR="00874D52" w:rsidRPr="00874D52" w:rsidRDefault="00874D52" w:rsidP="00874D52">
      <w:pPr>
        <w:pStyle w:val="5"/>
        <w:spacing w:before="0" w:line="240" w:lineRule="auto"/>
        <w:ind w:firstLine="709"/>
        <w:rPr>
          <w:bCs/>
          <w:sz w:val="28"/>
          <w:szCs w:val="28"/>
        </w:rPr>
      </w:pPr>
      <w:r>
        <w:rPr>
          <w:bCs/>
          <w:sz w:val="28"/>
          <w:szCs w:val="28"/>
        </w:rPr>
        <w:t>2.27</w:t>
      </w:r>
      <w:r w:rsidRPr="00874D52">
        <w:rPr>
          <w:bCs/>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874D52" w:rsidRPr="00874D52" w:rsidRDefault="00874D52" w:rsidP="00874D52">
      <w:pPr>
        <w:pStyle w:val="5"/>
        <w:spacing w:before="0" w:line="240" w:lineRule="auto"/>
        <w:ind w:firstLine="709"/>
        <w:rPr>
          <w:bCs/>
          <w:sz w:val="28"/>
          <w:szCs w:val="28"/>
        </w:rPr>
      </w:pPr>
      <w:r>
        <w:rPr>
          <w:bCs/>
          <w:sz w:val="28"/>
          <w:szCs w:val="28"/>
        </w:rPr>
        <w:t>2.28</w:t>
      </w:r>
      <w:r w:rsidRPr="00874D52">
        <w:rPr>
          <w:bCs/>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874D52" w:rsidRPr="00874D52" w:rsidRDefault="00874D52" w:rsidP="00874D52">
      <w:pPr>
        <w:pStyle w:val="5"/>
        <w:spacing w:before="0" w:line="240" w:lineRule="auto"/>
        <w:ind w:firstLine="709"/>
        <w:rPr>
          <w:bCs/>
          <w:sz w:val="28"/>
          <w:szCs w:val="28"/>
        </w:rPr>
      </w:pPr>
      <w:r w:rsidRPr="00874D52">
        <w:rPr>
          <w:bCs/>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874D52">
        <w:rPr>
          <w:bCs/>
          <w:sz w:val="28"/>
          <w:szCs w:val="28"/>
        </w:rPr>
        <w:t>дств дл</w:t>
      </w:r>
      <w:proofErr w:type="gramEnd"/>
      <w:r w:rsidRPr="00874D52">
        <w:rPr>
          <w:bCs/>
          <w:sz w:val="28"/>
          <w:szCs w:val="28"/>
        </w:rPr>
        <w:t>я передвижения (кресел-колясок), оборудуются места общественного пользования), средства связи и информации;</w:t>
      </w:r>
    </w:p>
    <w:p w:rsidR="00874D52" w:rsidRPr="00874D52" w:rsidRDefault="00874D52" w:rsidP="00874D52">
      <w:pPr>
        <w:pStyle w:val="5"/>
        <w:spacing w:before="0" w:line="240" w:lineRule="auto"/>
        <w:ind w:firstLine="709"/>
        <w:rPr>
          <w:bCs/>
          <w:sz w:val="28"/>
          <w:szCs w:val="28"/>
        </w:rPr>
      </w:pPr>
      <w:r w:rsidRPr="00874D52">
        <w:rPr>
          <w:bCs/>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874D52" w:rsidRPr="00874D52" w:rsidRDefault="00874D52" w:rsidP="00874D52">
      <w:pPr>
        <w:pStyle w:val="5"/>
        <w:spacing w:before="0" w:line="240" w:lineRule="auto"/>
        <w:ind w:firstLine="709"/>
        <w:rPr>
          <w:bCs/>
          <w:sz w:val="28"/>
          <w:szCs w:val="28"/>
        </w:rPr>
      </w:pPr>
      <w:r w:rsidRPr="00874D52">
        <w:rPr>
          <w:bCs/>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874D52" w:rsidRPr="00874D52" w:rsidRDefault="00874D52" w:rsidP="00874D52">
      <w:pPr>
        <w:pStyle w:val="5"/>
        <w:spacing w:before="0" w:line="240" w:lineRule="auto"/>
        <w:ind w:firstLine="709"/>
        <w:rPr>
          <w:bCs/>
          <w:sz w:val="28"/>
          <w:szCs w:val="28"/>
        </w:rPr>
      </w:pPr>
      <w:r w:rsidRPr="00874D52">
        <w:rPr>
          <w:bCs/>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4D52">
        <w:rPr>
          <w:bCs/>
          <w:sz w:val="28"/>
          <w:szCs w:val="28"/>
        </w:rPr>
        <w:t>сурдопереводчика</w:t>
      </w:r>
      <w:proofErr w:type="spellEnd"/>
      <w:r w:rsidRPr="00874D52">
        <w:rPr>
          <w:bCs/>
          <w:sz w:val="28"/>
          <w:szCs w:val="28"/>
        </w:rPr>
        <w:t xml:space="preserve"> и </w:t>
      </w:r>
      <w:proofErr w:type="spellStart"/>
      <w:r w:rsidRPr="00874D52">
        <w:rPr>
          <w:bCs/>
          <w:sz w:val="28"/>
          <w:szCs w:val="28"/>
        </w:rPr>
        <w:t>тифлосурдопереводчика</w:t>
      </w:r>
      <w:proofErr w:type="spellEnd"/>
      <w:r w:rsidRPr="00874D52">
        <w:rPr>
          <w:bCs/>
          <w:sz w:val="28"/>
          <w:szCs w:val="28"/>
        </w:rPr>
        <w:t>;</w:t>
      </w:r>
    </w:p>
    <w:p w:rsidR="00874D52" w:rsidRPr="00874D52" w:rsidRDefault="00874D52" w:rsidP="00874D52">
      <w:pPr>
        <w:pStyle w:val="5"/>
        <w:spacing w:before="0" w:line="240" w:lineRule="auto"/>
        <w:ind w:firstLine="709"/>
        <w:rPr>
          <w:bCs/>
          <w:sz w:val="28"/>
          <w:szCs w:val="28"/>
        </w:rPr>
      </w:pPr>
      <w:proofErr w:type="gramStart"/>
      <w:r w:rsidRPr="00874D52">
        <w:rPr>
          <w:bCs/>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874D52" w:rsidRPr="00874D52" w:rsidRDefault="00874D52" w:rsidP="00874D52">
      <w:pPr>
        <w:pStyle w:val="5"/>
        <w:spacing w:before="0" w:line="240" w:lineRule="auto"/>
        <w:ind w:firstLine="709"/>
        <w:rPr>
          <w:bCs/>
          <w:sz w:val="28"/>
          <w:szCs w:val="28"/>
        </w:rPr>
      </w:pPr>
      <w:r w:rsidRPr="00874D52">
        <w:rPr>
          <w:bCs/>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874D52" w:rsidRPr="00874D52" w:rsidRDefault="00874D52" w:rsidP="00874D52">
      <w:pPr>
        <w:pStyle w:val="5"/>
        <w:spacing w:before="0" w:line="240" w:lineRule="auto"/>
        <w:ind w:firstLine="709"/>
        <w:rPr>
          <w:bCs/>
          <w:sz w:val="28"/>
          <w:szCs w:val="28"/>
        </w:rPr>
      </w:pPr>
      <w:r w:rsidRPr="00874D52">
        <w:rPr>
          <w:bCs/>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874D52" w:rsidRPr="00874D52" w:rsidRDefault="005A7F9B" w:rsidP="00874D52">
      <w:pPr>
        <w:pStyle w:val="5"/>
        <w:spacing w:before="0" w:line="240" w:lineRule="auto"/>
        <w:ind w:firstLine="709"/>
        <w:rPr>
          <w:bCs/>
          <w:sz w:val="28"/>
          <w:szCs w:val="28"/>
        </w:rPr>
      </w:pPr>
      <w:r>
        <w:rPr>
          <w:bCs/>
          <w:sz w:val="28"/>
          <w:szCs w:val="28"/>
        </w:rPr>
        <w:t>2.29</w:t>
      </w:r>
      <w:r w:rsidR="00874D52" w:rsidRPr="00874D52">
        <w:rPr>
          <w:bCs/>
          <w:sz w:val="28"/>
          <w:szCs w:val="28"/>
        </w:rPr>
        <w:t>. Показателями доступности предоставления муниципальной услуги являются:</w:t>
      </w:r>
    </w:p>
    <w:p w:rsidR="00874D52" w:rsidRPr="00874D52" w:rsidRDefault="00874D52" w:rsidP="00874D52">
      <w:pPr>
        <w:pStyle w:val="5"/>
        <w:spacing w:before="0" w:line="240" w:lineRule="auto"/>
        <w:ind w:firstLine="709"/>
        <w:rPr>
          <w:bCs/>
          <w:sz w:val="28"/>
          <w:szCs w:val="28"/>
        </w:rPr>
      </w:pPr>
      <w:r w:rsidRPr="00874D52">
        <w:rPr>
          <w:bCs/>
          <w:sz w:val="28"/>
          <w:szCs w:val="28"/>
        </w:rPr>
        <w:t>1) открытость, полнота и достоверность информации о порядке предоставления муниципальной услуги;</w:t>
      </w:r>
    </w:p>
    <w:p w:rsidR="00874D52" w:rsidRPr="00874D52" w:rsidRDefault="00874D52" w:rsidP="00874D52">
      <w:pPr>
        <w:pStyle w:val="5"/>
        <w:spacing w:before="0" w:line="240" w:lineRule="auto"/>
        <w:ind w:firstLine="709"/>
        <w:rPr>
          <w:bCs/>
          <w:sz w:val="28"/>
          <w:szCs w:val="28"/>
        </w:rPr>
      </w:pPr>
      <w:r w:rsidRPr="00874D52">
        <w:rPr>
          <w:bCs/>
          <w:sz w:val="28"/>
          <w:szCs w:val="28"/>
        </w:rPr>
        <w:t>2) соблюдение стандарта предоставления муниципальной услуги;</w:t>
      </w:r>
    </w:p>
    <w:p w:rsidR="00874D52" w:rsidRPr="00874D52" w:rsidRDefault="00874D52" w:rsidP="00874D52">
      <w:pPr>
        <w:pStyle w:val="5"/>
        <w:spacing w:before="0" w:line="240" w:lineRule="auto"/>
        <w:ind w:firstLine="709"/>
        <w:rPr>
          <w:bCs/>
          <w:sz w:val="28"/>
          <w:szCs w:val="28"/>
        </w:rPr>
      </w:pPr>
      <w:r w:rsidRPr="00874D52">
        <w:rPr>
          <w:bCs/>
          <w:sz w:val="28"/>
          <w:szCs w:val="28"/>
        </w:rPr>
        <w:t>3) предоставление возможности получения информации о ходе предоставления муниципальной услуги.</w:t>
      </w:r>
    </w:p>
    <w:p w:rsidR="00874D52" w:rsidRPr="00874D52" w:rsidRDefault="005A7F9B" w:rsidP="00874D52">
      <w:pPr>
        <w:pStyle w:val="5"/>
        <w:spacing w:before="0" w:line="240" w:lineRule="auto"/>
        <w:ind w:firstLine="709"/>
        <w:rPr>
          <w:bCs/>
          <w:sz w:val="28"/>
          <w:szCs w:val="28"/>
        </w:rPr>
      </w:pPr>
      <w:r>
        <w:rPr>
          <w:bCs/>
          <w:sz w:val="28"/>
          <w:szCs w:val="28"/>
        </w:rPr>
        <w:t>2.</w:t>
      </w:r>
      <w:r w:rsidR="008521B8">
        <w:rPr>
          <w:bCs/>
          <w:sz w:val="28"/>
          <w:szCs w:val="28"/>
        </w:rPr>
        <w:t>30</w:t>
      </w:r>
      <w:r w:rsidR="00874D52" w:rsidRPr="00874D52">
        <w:rPr>
          <w:bCs/>
          <w:sz w:val="28"/>
          <w:szCs w:val="28"/>
        </w:rPr>
        <w:t>. Показателем качества предоставления муниципальной услуги являются:</w:t>
      </w:r>
    </w:p>
    <w:p w:rsidR="00874D52" w:rsidRPr="00874D52" w:rsidRDefault="00874D52" w:rsidP="00874D52">
      <w:pPr>
        <w:pStyle w:val="5"/>
        <w:spacing w:before="0" w:line="240" w:lineRule="auto"/>
        <w:ind w:firstLine="709"/>
        <w:rPr>
          <w:bCs/>
          <w:sz w:val="28"/>
          <w:szCs w:val="28"/>
        </w:rPr>
      </w:pPr>
      <w:r w:rsidRPr="00874D52">
        <w:rPr>
          <w:bCs/>
          <w:sz w:val="28"/>
          <w:szCs w:val="28"/>
        </w:rPr>
        <w:t>1) отсутствие очередей при приёме (выдаче) документов;</w:t>
      </w:r>
    </w:p>
    <w:p w:rsidR="00874D52" w:rsidRPr="00874D52" w:rsidRDefault="00874D52" w:rsidP="00874D52">
      <w:pPr>
        <w:pStyle w:val="5"/>
        <w:spacing w:before="0" w:line="240" w:lineRule="auto"/>
        <w:ind w:firstLine="709"/>
        <w:rPr>
          <w:bCs/>
          <w:sz w:val="28"/>
          <w:szCs w:val="28"/>
        </w:rPr>
      </w:pPr>
      <w:r w:rsidRPr="00874D52">
        <w:rPr>
          <w:bCs/>
          <w:sz w:val="28"/>
          <w:szCs w:val="28"/>
        </w:rPr>
        <w:t>2) отсутствие нарушений сроков предоставления муниципальной услуги;</w:t>
      </w:r>
    </w:p>
    <w:p w:rsidR="00874D52" w:rsidRPr="00874D52" w:rsidRDefault="00874D52" w:rsidP="00874D52">
      <w:pPr>
        <w:pStyle w:val="5"/>
        <w:spacing w:before="0" w:line="240" w:lineRule="auto"/>
        <w:ind w:firstLine="709"/>
        <w:rPr>
          <w:bCs/>
          <w:sz w:val="28"/>
          <w:szCs w:val="28"/>
        </w:rPr>
      </w:pPr>
      <w:r w:rsidRPr="00874D52">
        <w:rPr>
          <w:bCs/>
          <w:sz w:val="28"/>
          <w:szCs w:val="28"/>
        </w:rPr>
        <w:lastRenderedPageBreak/>
        <w:t>3) отсутствие обоснованных жалоб со стороны заявителей по результатам предоставления муниципальной услуги;</w:t>
      </w:r>
    </w:p>
    <w:p w:rsidR="00874D52" w:rsidRPr="00874D52" w:rsidRDefault="00874D52" w:rsidP="00874D52">
      <w:pPr>
        <w:pStyle w:val="5"/>
        <w:spacing w:before="0" w:line="240" w:lineRule="auto"/>
        <w:ind w:firstLine="709"/>
        <w:rPr>
          <w:bCs/>
          <w:sz w:val="28"/>
          <w:szCs w:val="28"/>
        </w:rPr>
      </w:pPr>
      <w:r w:rsidRPr="00874D52">
        <w:rPr>
          <w:bCs/>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874D52" w:rsidRPr="00874D52" w:rsidRDefault="005A7F9B" w:rsidP="00874D52">
      <w:pPr>
        <w:pStyle w:val="5"/>
        <w:spacing w:before="0" w:line="240" w:lineRule="auto"/>
        <w:ind w:firstLine="709"/>
        <w:rPr>
          <w:bCs/>
          <w:sz w:val="28"/>
          <w:szCs w:val="28"/>
        </w:rPr>
      </w:pPr>
      <w:r>
        <w:rPr>
          <w:bCs/>
          <w:sz w:val="28"/>
          <w:szCs w:val="28"/>
        </w:rPr>
        <w:t>2.3</w:t>
      </w:r>
      <w:r w:rsidR="008521B8">
        <w:rPr>
          <w:bCs/>
          <w:sz w:val="28"/>
          <w:szCs w:val="28"/>
        </w:rPr>
        <w:t>1</w:t>
      </w:r>
      <w:r w:rsidR="00874D52" w:rsidRPr="00874D52">
        <w:rPr>
          <w:bCs/>
          <w:sz w:val="28"/>
          <w:szCs w:val="28"/>
        </w:rPr>
        <w:t>.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874D52" w:rsidRPr="00874D52" w:rsidRDefault="005A7F9B" w:rsidP="00874D52">
      <w:pPr>
        <w:pStyle w:val="5"/>
        <w:spacing w:before="0" w:line="240" w:lineRule="auto"/>
        <w:ind w:firstLine="709"/>
        <w:rPr>
          <w:bCs/>
          <w:sz w:val="28"/>
          <w:szCs w:val="28"/>
        </w:rPr>
      </w:pPr>
      <w:r>
        <w:rPr>
          <w:bCs/>
          <w:sz w:val="28"/>
          <w:szCs w:val="28"/>
        </w:rPr>
        <w:t>2.3</w:t>
      </w:r>
      <w:r w:rsidR="008521B8">
        <w:rPr>
          <w:bCs/>
          <w:sz w:val="28"/>
          <w:szCs w:val="28"/>
        </w:rPr>
        <w:t>2</w:t>
      </w:r>
      <w:r w:rsidR="00874D52" w:rsidRPr="00874D52">
        <w:rPr>
          <w:bCs/>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874D52" w:rsidRPr="00874D52" w:rsidRDefault="00874D52" w:rsidP="00874D52">
      <w:pPr>
        <w:pStyle w:val="5"/>
        <w:spacing w:before="0" w:line="240" w:lineRule="auto"/>
        <w:ind w:firstLine="709"/>
        <w:rPr>
          <w:bCs/>
          <w:sz w:val="28"/>
          <w:szCs w:val="28"/>
        </w:rPr>
      </w:pPr>
      <w:r w:rsidRPr="00874D52">
        <w:rPr>
          <w:bCs/>
          <w:sz w:val="28"/>
          <w:szCs w:val="28"/>
        </w:rPr>
        <w:t>при личном обращении заявителя с заявлением о предоставлении муниципальной услуги;</w:t>
      </w:r>
    </w:p>
    <w:p w:rsidR="00C90EC5" w:rsidRDefault="00874D52" w:rsidP="00874D52">
      <w:pPr>
        <w:pStyle w:val="5"/>
        <w:shd w:val="clear" w:color="auto" w:fill="auto"/>
        <w:spacing w:before="0" w:line="240" w:lineRule="auto"/>
        <w:ind w:firstLine="709"/>
        <w:rPr>
          <w:bCs/>
          <w:sz w:val="28"/>
          <w:szCs w:val="28"/>
        </w:rPr>
      </w:pPr>
      <w:r w:rsidRPr="00874D52">
        <w:rPr>
          <w:bCs/>
          <w:sz w:val="28"/>
          <w:szCs w:val="28"/>
        </w:rPr>
        <w:t>при личном получении заявителем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(мотивированного отказа в предоставлении муниципальной услуги по утверждению документации по планировке территории).</w:t>
      </w:r>
    </w:p>
    <w:p w:rsidR="005A7F9B" w:rsidRPr="00874D52" w:rsidRDefault="005A7F9B" w:rsidP="00874D52">
      <w:pPr>
        <w:pStyle w:val="5"/>
        <w:shd w:val="clear" w:color="auto" w:fill="auto"/>
        <w:spacing w:before="0" w:line="240" w:lineRule="auto"/>
        <w:ind w:firstLine="709"/>
        <w:rPr>
          <w:sz w:val="28"/>
          <w:szCs w:val="28"/>
        </w:rPr>
      </w:pPr>
    </w:p>
    <w:p w:rsidR="00C90EC5" w:rsidRPr="00A04B9B" w:rsidRDefault="00A549FB">
      <w:pPr>
        <w:pStyle w:val="41"/>
        <w:shd w:val="clear" w:color="auto" w:fill="auto"/>
        <w:spacing w:before="0" w:after="244"/>
        <w:rPr>
          <w:sz w:val="28"/>
          <w:szCs w:val="28"/>
        </w:rPr>
      </w:pPr>
      <w:r w:rsidRPr="00A04B9B">
        <w:rPr>
          <w:sz w:val="28"/>
          <w:szCs w:val="28"/>
        </w:rPr>
        <w:t xml:space="preserve">3. СОСТАВ, ПОСЛЕДОВАТЕЛЬНОСТЬ И СРОКИ ВЫПОЛНЕНИЯ </w:t>
      </w:r>
      <w:proofErr w:type="gramStart"/>
      <w:r w:rsidRPr="00A04B9B">
        <w:rPr>
          <w:sz w:val="28"/>
          <w:szCs w:val="28"/>
        </w:rPr>
        <w:t>А Д</w:t>
      </w:r>
      <w:r w:rsidRPr="00A04B9B">
        <w:rPr>
          <w:rStyle w:val="40"/>
          <w:b/>
          <w:bCs/>
          <w:sz w:val="28"/>
          <w:szCs w:val="28"/>
          <w:u w:val="none"/>
        </w:rPr>
        <w:t>МИНИ</w:t>
      </w:r>
      <w:r w:rsidRPr="00A04B9B">
        <w:rPr>
          <w:sz w:val="28"/>
          <w:szCs w:val="28"/>
        </w:rPr>
        <w:t>СТРАТИВНЫХ</w:t>
      </w:r>
      <w:proofErr w:type="gramEnd"/>
      <w:r w:rsidRPr="00A04B9B">
        <w:rPr>
          <w:sz w:val="28"/>
          <w:szCs w:val="28"/>
        </w:rPr>
        <w:t xml:space="preserve"> ПРОЦЕДУР, ТРЕБОВАНИЯ К ПОРЯДКУ ИХ ВЫПОЛНЕНИЯ, В ТОМ ЧИСЛЕ ОСОБЕННОСТИ ВЫПОЛНЕНИЯ А Д</w:t>
      </w:r>
      <w:r w:rsidRPr="00A04B9B">
        <w:rPr>
          <w:rStyle w:val="40"/>
          <w:b/>
          <w:bCs/>
          <w:sz w:val="28"/>
          <w:szCs w:val="28"/>
          <w:u w:val="none"/>
        </w:rPr>
        <w:t>МИНИ</w:t>
      </w:r>
      <w:r w:rsidRPr="00A04B9B">
        <w:rPr>
          <w:sz w:val="28"/>
          <w:szCs w:val="28"/>
        </w:rPr>
        <w:t>СТРАТИВНЫХ ПРОЦЕДУР В ЭЛЕКТРОННОЙ ФОРМЕ, А ТАКЖЕ ОСОБЕННОСТИ ВЫПОЛНЕНИЯ АД</w:t>
      </w:r>
      <w:r w:rsidRPr="00A04B9B">
        <w:rPr>
          <w:rStyle w:val="40"/>
          <w:b/>
          <w:bCs/>
          <w:sz w:val="28"/>
          <w:szCs w:val="28"/>
          <w:u w:val="none"/>
        </w:rPr>
        <w:t>МИНИ</w:t>
      </w:r>
      <w:r w:rsidRPr="00A04B9B">
        <w:rPr>
          <w:sz w:val="28"/>
          <w:szCs w:val="28"/>
        </w:rPr>
        <w:t>СТРАТИВНЫХ ПРОЦЕДУР В МНОГОФУНКЦИОНАЛЬНОМ ЦЕНТРЕ</w:t>
      </w:r>
    </w:p>
    <w:p w:rsidR="00C90EC5" w:rsidRPr="00A04B9B" w:rsidRDefault="00A549FB">
      <w:pPr>
        <w:pStyle w:val="5"/>
        <w:numPr>
          <w:ilvl w:val="0"/>
          <w:numId w:val="9"/>
        </w:numPr>
        <w:shd w:val="clear" w:color="auto" w:fill="auto"/>
        <w:tabs>
          <w:tab w:val="left" w:pos="1407"/>
        </w:tabs>
        <w:spacing w:before="0" w:line="317" w:lineRule="exact"/>
        <w:ind w:left="20" w:right="20" w:firstLine="860"/>
        <w:rPr>
          <w:sz w:val="28"/>
          <w:szCs w:val="28"/>
        </w:rPr>
      </w:pPr>
      <w:r w:rsidRPr="00A04B9B">
        <w:rPr>
          <w:sz w:val="28"/>
          <w:szCs w:val="28"/>
        </w:rPr>
        <w:t>Предоставление муниципальной услуги включает в себя следующие административные процедуры:</w:t>
      </w:r>
    </w:p>
    <w:p w:rsidR="00C90EC5" w:rsidRPr="00A04B9B" w:rsidRDefault="00A549FB" w:rsidP="00B3679A">
      <w:pPr>
        <w:pStyle w:val="5"/>
        <w:shd w:val="clear" w:color="auto" w:fill="auto"/>
        <w:spacing w:before="0" w:line="317" w:lineRule="exact"/>
        <w:ind w:left="20" w:right="20" w:firstLine="860"/>
        <w:rPr>
          <w:sz w:val="28"/>
          <w:szCs w:val="28"/>
        </w:rPr>
      </w:pPr>
      <w:r w:rsidRPr="00A04B9B">
        <w:rPr>
          <w:sz w:val="28"/>
          <w:szCs w:val="28"/>
        </w:rPr>
        <w:t>прием, проверка и регистрация заявления и прилагаемых к нему докумен</w:t>
      </w:r>
      <w:r w:rsidRPr="00A04B9B">
        <w:rPr>
          <w:sz w:val="28"/>
          <w:szCs w:val="28"/>
        </w:rPr>
        <w:softHyphen/>
        <w:t>тов либо отказ в приеме документов;</w:t>
      </w:r>
    </w:p>
    <w:p w:rsidR="00C90EC5" w:rsidRPr="00A04B9B" w:rsidRDefault="00A549FB" w:rsidP="00B3679A">
      <w:pPr>
        <w:pStyle w:val="5"/>
        <w:shd w:val="clear" w:color="auto" w:fill="auto"/>
        <w:spacing w:before="0" w:line="317" w:lineRule="exact"/>
        <w:ind w:left="20" w:right="20" w:firstLine="860"/>
        <w:rPr>
          <w:sz w:val="28"/>
          <w:szCs w:val="28"/>
        </w:rPr>
      </w:pPr>
      <w:r w:rsidRPr="00A04B9B">
        <w:rPr>
          <w:sz w:val="28"/>
          <w:szCs w:val="28"/>
        </w:rPr>
        <w:t>рассмотрение заявления и прилагаемых к нему документов, включая формирование и направление межведомственных запросов;</w:t>
      </w:r>
    </w:p>
    <w:p w:rsidR="00C90EC5" w:rsidRPr="00A04B9B" w:rsidRDefault="00A549FB" w:rsidP="00B3679A">
      <w:pPr>
        <w:pStyle w:val="5"/>
        <w:shd w:val="clear" w:color="auto" w:fill="auto"/>
        <w:spacing w:before="0" w:line="317" w:lineRule="exact"/>
        <w:ind w:left="20" w:right="20" w:firstLine="860"/>
        <w:rPr>
          <w:sz w:val="28"/>
          <w:szCs w:val="28"/>
        </w:rPr>
      </w:pPr>
      <w:r w:rsidRPr="00A04B9B">
        <w:rPr>
          <w:sz w:val="28"/>
          <w:szCs w:val="28"/>
        </w:rPr>
        <w:t xml:space="preserve">принятие </w:t>
      </w:r>
      <w:r w:rsidR="009378FF" w:rsidRPr="00A04B9B">
        <w:rPr>
          <w:sz w:val="28"/>
          <w:szCs w:val="28"/>
        </w:rPr>
        <w:t>Администрацией</w:t>
      </w:r>
      <w:r w:rsidRPr="00A04B9B">
        <w:rPr>
          <w:sz w:val="28"/>
          <w:szCs w:val="28"/>
        </w:rPr>
        <w:t xml:space="preserve"> решения о признании садового дома жилым домом или жилого дома садовым домом либо об отка</w:t>
      </w:r>
      <w:r w:rsidR="00E23A46">
        <w:rPr>
          <w:sz w:val="28"/>
          <w:szCs w:val="28"/>
        </w:rPr>
        <w:t>зе в признании садового дома жи</w:t>
      </w:r>
      <w:r w:rsidRPr="00A04B9B">
        <w:rPr>
          <w:sz w:val="28"/>
          <w:szCs w:val="28"/>
        </w:rPr>
        <w:t>лым домом или жилого дома садовым домом;</w:t>
      </w:r>
    </w:p>
    <w:p w:rsidR="00C90EC5" w:rsidRPr="00F3749C" w:rsidRDefault="00B3679A" w:rsidP="00B3679A">
      <w:pPr>
        <w:pStyle w:val="5"/>
        <w:shd w:val="clear" w:color="auto" w:fill="auto"/>
        <w:spacing w:before="0" w:line="240" w:lineRule="auto"/>
        <w:ind w:firstLine="860"/>
        <w:rPr>
          <w:sz w:val="28"/>
          <w:szCs w:val="28"/>
        </w:rPr>
      </w:pPr>
      <w:r>
        <w:rPr>
          <w:sz w:val="28"/>
          <w:szCs w:val="28"/>
        </w:rPr>
        <w:t>уведомление заявителя</w:t>
      </w:r>
      <w:r w:rsidR="00E23A46">
        <w:rPr>
          <w:sz w:val="28"/>
          <w:szCs w:val="28"/>
        </w:rPr>
        <w:t xml:space="preserve"> о принятом решении и </w:t>
      </w:r>
      <w:r w:rsidR="00A549FB" w:rsidRPr="00A04B9B">
        <w:rPr>
          <w:sz w:val="28"/>
          <w:szCs w:val="28"/>
        </w:rPr>
        <w:t xml:space="preserve">выдача (направление) решения о признании садового дома жилым домом или жилого дома садовым домом либо </w:t>
      </w:r>
      <w:r w:rsidR="00A549FB" w:rsidRPr="00F3749C">
        <w:rPr>
          <w:sz w:val="28"/>
          <w:szCs w:val="28"/>
        </w:rPr>
        <w:t>об отка</w:t>
      </w:r>
      <w:r w:rsidR="00E23A46" w:rsidRPr="00F3749C">
        <w:rPr>
          <w:sz w:val="28"/>
          <w:szCs w:val="28"/>
        </w:rPr>
        <w:t>зе в признании садового дома жи</w:t>
      </w:r>
      <w:r w:rsidR="00A549FB" w:rsidRPr="00F3749C">
        <w:rPr>
          <w:sz w:val="28"/>
          <w:szCs w:val="28"/>
        </w:rPr>
        <w:t>лым домом или жилого дома садовым домом.</w:t>
      </w:r>
    </w:p>
    <w:p w:rsidR="00F3749C" w:rsidRPr="00F3749C" w:rsidRDefault="00F3749C" w:rsidP="00F3749C">
      <w:pPr>
        <w:autoSpaceDE w:val="0"/>
        <w:autoSpaceDN w:val="0"/>
        <w:adjustRightInd w:val="0"/>
        <w:ind w:firstLine="709"/>
        <w:jc w:val="both"/>
        <w:rPr>
          <w:rFonts w:ascii="Times New Roman" w:hAnsi="Times New Roman" w:cs="Times New Roman"/>
          <w:sz w:val="28"/>
          <w:szCs w:val="28"/>
        </w:rPr>
      </w:pPr>
      <w:r w:rsidRPr="00F3749C">
        <w:rPr>
          <w:rFonts w:ascii="Times New Roman" w:hAnsi="Times New Roman" w:cs="Times New Roman"/>
          <w:sz w:val="28"/>
          <w:szCs w:val="28"/>
        </w:rPr>
        <w:t>Данный перечень административных процедур является исчерпывающим.</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Pr>
          <w:rFonts w:ascii="Times New Roman" w:hAnsi="Times New Roman" w:cs="Times New Roman"/>
          <w:sz w:val="28"/>
          <w:szCs w:val="28"/>
          <w:lang w:eastAsia="en-US"/>
        </w:rPr>
        <w:t>3.2</w:t>
      </w:r>
      <w:r w:rsidRPr="00F3749C">
        <w:rPr>
          <w:rFonts w:ascii="Times New Roman" w:hAnsi="Times New Roman" w:cs="Times New Roman"/>
          <w:sz w:val="28"/>
          <w:szCs w:val="28"/>
          <w:lang w:eastAsia="en-US"/>
        </w:rPr>
        <w:t>. При предоставлении муниципальной услуги в электронной форме осуществляется:</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sidRPr="00F3749C">
        <w:rPr>
          <w:rFonts w:ascii="Times New Roman" w:hAnsi="Times New Roman" w:cs="Times New Roman"/>
          <w:bCs/>
          <w:sz w:val="28"/>
          <w:szCs w:val="28"/>
          <w:lang w:eastAsia="en-US"/>
        </w:rPr>
        <w:lastRenderedPageBreak/>
        <w:t>получение информации о порядке и сроках предоставления муниципальной услуги;</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sidRPr="00F3749C">
        <w:rPr>
          <w:rFonts w:ascii="Times New Roman" w:hAnsi="Times New Roman" w:cs="Times New Roman"/>
          <w:bCs/>
          <w:sz w:val="28"/>
          <w:szCs w:val="28"/>
          <w:lang w:eastAsia="en-US"/>
        </w:rPr>
        <w:t xml:space="preserve">формирование запроса; </w:t>
      </w:r>
    </w:p>
    <w:p w:rsidR="00F3749C" w:rsidRPr="00F3749C" w:rsidRDefault="00F3749C" w:rsidP="00F3749C">
      <w:pPr>
        <w:autoSpaceDE w:val="0"/>
        <w:autoSpaceDN w:val="0"/>
        <w:adjustRightInd w:val="0"/>
        <w:ind w:firstLine="709"/>
        <w:jc w:val="both"/>
        <w:rPr>
          <w:rFonts w:ascii="Times New Roman" w:hAnsi="Times New Roman" w:cs="Times New Roman"/>
          <w:color w:val="FF0000"/>
          <w:sz w:val="28"/>
          <w:szCs w:val="28"/>
          <w:lang w:eastAsia="en-US"/>
        </w:rPr>
      </w:pPr>
      <w:r w:rsidRPr="00F3749C">
        <w:rPr>
          <w:rFonts w:ascii="Times New Roman" w:hAnsi="Times New Roman" w:cs="Times New Roman"/>
          <w:bCs/>
          <w:sz w:val="28"/>
          <w:szCs w:val="28"/>
          <w:lang w:eastAsia="en-US"/>
        </w:rPr>
        <w:t>прием и регистрация администрацией муниципального образования Нежинский сельсовет Оренбургского района Оренбургской области запроса и иных документов, необходимых для предоставления услуги;</w:t>
      </w:r>
      <w:r w:rsidRPr="00F3749C">
        <w:rPr>
          <w:rFonts w:ascii="Times New Roman" w:hAnsi="Times New Roman" w:cs="Times New Roman"/>
          <w:color w:val="FF0000"/>
          <w:sz w:val="28"/>
          <w:szCs w:val="28"/>
          <w:lang w:eastAsia="en-US"/>
        </w:rPr>
        <w:t xml:space="preserve"> </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sidRPr="00F3749C">
        <w:rPr>
          <w:rFonts w:ascii="Times New Roman" w:hAnsi="Times New Roman" w:cs="Times New Roman"/>
          <w:bCs/>
          <w:sz w:val="28"/>
          <w:szCs w:val="28"/>
          <w:lang w:eastAsia="en-US"/>
        </w:rPr>
        <w:t xml:space="preserve">получение сведений о ходе выполнения запроса; </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sidRPr="00F3749C">
        <w:rPr>
          <w:rFonts w:ascii="Times New Roman" w:hAnsi="Times New Roman" w:cs="Times New Roman"/>
          <w:bCs/>
          <w:sz w:val="28"/>
          <w:szCs w:val="28"/>
          <w:lang w:eastAsia="en-US"/>
        </w:rPr>
        <w:t xml:space="preserve">получение результата предоставления услуги; </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r w:rsidRPr="00F3749C">
        <w:rPr>
          <w:rFonts w:ascii="Times New Roman" w:hAnsi="Times New Roman" w:cs="Times New Roman"/>
          <w:bCs/>
          <w:sz w:val="28"/>
          <w:szCs w:val="28"/>
          <w:lang w:eastAsia="en-US"/>
        </w:rPr>
        <w:t>осуществление оценки качества предоставления услуги;</w:t>
      </w:r>
    </w:p>
    <w:p w:rsidR="00F3749C" w:rsidRPr="00F3749C" w:rsidRDefault="00F3749C" w:rsidP="00F3749C">
      <w:pPr>
        <w:autoSpaceDE w:val="0"/>
        <w:autoSpaceDN w:val="0"/>
        <w:adjustRightInd w:val="0"/>
        <w:ind w:firstLine="709"/>
        <w:jc w:val="both"/>
        <w:rPr>
          <w:rFonts w:ascii="Times New Roman" w:hAnsi="Times New Roman" w:cs="Times New Roman"/>
          <w:bCs/>
          <w:sz w:val="28"/>
          <w:szCs w:val="28"/>
          <w:lang w:eastAsia="en-US"/>
        </w:rPr>
      </w:pPr>
      <w:proofErr w:type="gramStart"/>
      <w:r w:rsidRPr="00F3749C">
        <w:rPr>
          <w:rFonts w:ascii="Times New Roman" w:hAnsi="Times New Roman" w:cs="Times New Roman"/>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8521B8" w:rsidRDefault="00F3749C" w:rsidP="00F3749C">
      <w:pPr>
        <w:pStyle w:val="ConsPlusNormal"/>
        <w:ind w:firstLine="709"/>
        <w:jc w:val="both"/>
        <w:rPr>
          <w:rFonts w:ascii="Times New Roman" w:hAnsi="Times New Roman" w:cs="Times New Roman"/>
          <w:sz w:val="28"/>
          <w:szCs w:val="28"/>
        </w:rPr>
      </w:pPr>
      <w:bookmarkStart w:id="3" w:name="bookmark6"/>
      <w:r>
        <w:rPr>
          <w:rFonts w:ascii="Times New Roman" w:hAnsi="Times New Roman" w:cs="Times New Roman"/>
          <w:sz w:val="28"/>
          <w:szCs w:val="28"/>
        </w:rPr>
        <w:t xml:space="preserve">3.3. </w:t>
      </w:r>
      <w:r w:rsidR="008521B8" w:rsidRPr="008521B8">
        <w:rPr>
          <w:rFonts w:ascii="Times New Roman" w:hAnsi="Times New Roman" w:cs="Times New Roman"/>
          <w:sz w:val="28"/>
          <w:szCs w:val="28"/>
        </w:rPr>
        <w:t>Прием, первичная проверка и регистрация заявления и прилагаемых к нему документов либо отказ в приеме документов</w:t>
      </w:r>
      <w:r w:rsidR="008521B8">
        <w:rPr>
          <w:rFonts w:ascii="Times New Roman" w:hAnsi="Times New Roman" w:cs="Times New Roman"/>
          <w:sz w:val="28"/>
          <w:szCs w:val="28"/>
        </w:rPr>
        <w:t>.</w:t>
      </w:r>
    </w:p>
    <w:p w:rsidR="00F3749C" w:rsidRPr="00F3749C" w:rsidRDefault="00F3749C" w:rsidP="00F3749C">
      <w:pPr>
        <w:pStyle w:val="ConsPlusNormal"/>
        <w:ind w:firstLine="709"/>
        <w:jc w:val="both"/>
        <w:rPr>
          <w:rFonts w:ascii="Times New Roman" w:hAnsi="Times New Roman" w:cs="Times New Roman"/>
          <w:sz w:val="28"/>
          <w:szCs w:val="28"/>
          <w:lang w:eastAsia="en-US"/>
        </w:rPr>
      </w:pPr>
      <w:r w:rsidRPr="00F3749C">
        <w:rPr>
          <w:rFonts w:ascii="Times New Roman" w:hAnsi="Times New Roman" w:cs="Times New Roman"/>
          <w:sz w:val="28"/>
          <w:szCs w:val="28"/>
        </w:rPr>
        <w:t>О</w:t>
      </w:r>
      <w:r w:rsidRPr="00F3749C">
        <w:rPr>
          <w:rFonts w:ascii="Times New Roman" w:hAnsi="Times New Roman" w:cs="Times New Roman"/>
          <w:sz w:val="28"/>
          <w:szCs w:val="28"/>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пакета документов. </w:t>
      </w:r>
    </w:p>
    <w:p w:rsidR="00F3749C" w:rsidRPr="00F3749C" w:rsidRDefault="00F3749C" w:rsidP="00F3749C">
      <w:pPr>
        <w:pStyle w:val="ConsPlusNormal"/>
        <w:ind w:firstLine="709"/>
        <w:jc w:val="both"/>
        <w:rPr>
          <w:rFonts w:ascii="Times New Roman" w:hAnsi="Times New Roman" w:cs="Times New Roman"/>
          <w:sz w:val="28"/>
          <w:szCs w:val="28"/>
          <w:lang w:eastAsia="en-US"/>
        </w:rPr>
      </w:pPr>
      <w:r w:rsidRPr="00F3749C">
        <w:rPr>
          <w:rFonts w:ascii="Times New Roman" w:hAnsi="Times New Roman" w:cs="Times New Roman"/>
          <w:sz w:val="28"/>
          <w:szCs w:val="28"/>
          <w:lang w:eastAsia="en-US"/>
        </w:rPr>
        <w:t xml:space="preserve">При поступлении заявлений в электронном виде с Портала   уполномоченное должностное лицо действует в соответствии с требованиями </w:t>
      </w:r>
      <w:r w:rsidRPr="00F3749C">
        <w:rPr>
          <w:rFonts w:ascii="Times New Roman" w:hAnsi="Times New Roman" w:cs="Times New Roman"/>
          <w:sz w:val="28"/>
          <w:szCs w:val="28"/>
        </w:rPr>
        <w:t xml:space="preserve">нормативных актов, указанных в подпунктах 11, 12, 13 пункта </w:t>
      </w:r>
      <w:r>
        <w:rPr>
          <w:rFonts w:ascii="Times New Roman" w:hAnsi="Times New Roman" w:cs="Times New Roman"/>
          <w:sz w:val="28"/>
          <w:szCs w:val="28"/>
        </w:rPr>
        <w:t>2.7</w:t>
      </w:r>
      <w:r w:rsidRPr="00F3749C">
        <w:rPr>
          <w:rFonts w:ascii="Times New Roman" w:hAnsi="Times New Roman" w:cs="Times New Roman"/>
          <w:sz w:val="28"/>
          <w:szCs w:val="28"/>
        </w:rPr>
        <w:t xml:space="preserve"> настоящего административного регламента. </w:t>
      </w:r>
    </w:p>
    <w:p w:rsidR="00F3749C" w:rsidRPr="00F3749C" w:rsidRDefault="00F3749C" w:rsidP="00F3749C">
      <w:pPr>
        <w:ind w:firstLine="709"/>
        <w:jc w:val="both"/>
        <w:rPr>
          <w:rFonts w:ascii="Times New Roman" w:hAnsi="Times New Roman" w:cs="Times New Roman"/>
          <w:sz w:val="28"/>
          <w:szCs w:val="28"/>
          <w:lang w:eastAsia="en-US"/>
        </w:rPr>
      </w:pPr>
      <w:r>
        <w:rPr>
          <w:rFonts w:ascii="Times New Roman" w:hAnsi="Times New Roman" w:cs="Times New Roman"/>
          <w:sz w:val="28"/>
          <w:szCs w:val="28"/>
        </w:rPr>
        <w:t>3.4</w:t>
      </w:r>
      <w:r w:rsidRPr="00F3749C">
        <w:rPr>
          <w:rFonts w:ascii="Times New Roman" w:hAnsi="Times New Roman" w:cs="Times New Roman"/>
          <w:sz w:val="28"/>
          <w:szCs w:val="28"/>
        </w:rPr>
        <w:t xml:space="preserve">.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sidRPr="00F3749C">
        <w:rPr>
          <w:rFonts w:ascii="Times New Roman" w:hAnsi="Times New Roman" w:cs="Times New Roman"/>
          <w:sz w:val="28"/>
          <w:szCs w:val="28"/>
          <w:lang w:eastAsia="en-US"/>
        </w:rPr>
        <w:t xml:space="preserve">проверку на наличие документов, указанных в </w:t>
      </w:r>
      <w:hyperlink r:id="rId9" w:history="1">
        <w:r w:rsidRPr="00F3749C">
          <w:rPr>
            <w:rFonts w:ascii="Times New Roman" w:hAnsi="Times New Roman" w:cs="Times New Roman"/>
            <w:sz w:val="28"/>
            <w:szCs w:val="28"/>
            <w:lang w:eastAsia="en-US"/>
          </w:rPr>
          <w:t xml:space="preserve">пунктах </w:t>
        </w:r>
        <w:r>
          <w:rPr>
            <w:rFonts w:ascii="Times New Roman" w:hAnsi="Times New Roman" w:cs="Times New Roman"/>
            <w:sz w:val="28"/>
            <w:szCs w:val="28"/>
            <w:lang w:eastAsia="en-US"/>
          </w:rPr>
          <w:t>2.8</w:t>
        </w:r>
      </w:hyperlink>
      <w:r w:rsidRPr="00F3749C">
        <w:rPr>
          <w:rFonts w:ascii="Times New Roman" w:hAnsi="Times New Roman" w:cs="Times New Roman"/>
          <w:sz w:val="28"/>
          <w:szCs w:val="28"/>
          <w:lang w:eastAsia="en-US"/>
        </w:rPr>
        <w:t xml:space="preserve"> настоящего административного регламента, полноты и правильности оформления представленных документов в соответствии с требованиями пункт</w:t>
      </w:r>
      <w:r>
        <w:rPr>
          <w:rFonts w:ascii="Times New Roman" w:hAnsi="Times New Roman" w:cs="Times New Roman"/>
          <w:sz w:val="28"/>
          <w:szCs w:val="28"/>
          <w:lang w:eastAsia="en-US"/>
        </w:rPr>
        <w:t>а</w:t>
      </w:r>
      <w:r w:rsidRPr="00F3749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2.9</w:t>
      </w:r>
      <w:r w:rsidRPr="00F3749C">
        <w:rPr>
          <w:rFonts w:ascii="Times New Roman" w:hAnsi="Times New Roman" w:cs="Times New Roman"/>
          <w:sz w:val="28"/>
          <w:szCs w:val="28"/>
          <w:lang w:eastAsia="en-US"/>
        </w:rPr>
        <w:t xml:space="preserve"> настоящего административного регламента.</w:t>
      </w:r>
    </w:p>
    <w:p w:rsidR="00F3749C" w:rsidRPr="00F3749C" w:rsidRDefault="00F3749C" w:rsidP="00F3749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3.5</w:t>
      </w:r>
      <w:r w:rsidRPr="00F3749C">
        <w:rPr>
          <w:rFonts w:ascii="Times New Roman" w:hAnsi="Times New Roman" w:cs="Times New Roman"/>
          <w:sz w:val="28"/>
          <w:szCs w:val="28"/>
          <w:lang w:eastAsia="en-US"/>
        </w:rPr>
        <w:t xml:space="preserve">.  Время выполнения административной процедуры: </w:t>
      </w:r>
      <w:r w:rsidRPr="00F3749C">
        <w:rPr>
          <w:rFonts w:ascii="Times New Roman" w:hAnsi="Times New Roman" w:cs="Times New Roman"/>
          <w:sz w:val="28"/>
          <w:szCs w:val="28"/>
        </w:rPr>
        <w:t>осуществляется не позднее дня, следующего за днём поступления в Администрацию заявления и документов.</w:t>
      </w:r>
    </w:p>
    <w:p w:rsidR="00F3749C" w:rsidRPr="00F3749C" w:rsidRDefault="00F3749C" w:rsidP="00F3749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3.6</w:t>
      </w:r>
      <w:r w:rsidRPr="00F3749C">
        <w:rPr>
          <w:rFonts w:ascii="Times New Roman" w:hAnsi="Times New Roman" w:cs="Times New Roman"/>
          <w:sz w:val="28"/>
          <w:szCs w:val="28"/>
          <w:lang w:eastAsia="en-US"/>
        </w:rPr>
        <w:t>.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w:t>
      </w:r>
    </w:p>
    <w:p w:rsidR="00F3749C" w:rsidRPr="00F3749C" w:rsidRDefault="00F3749C" w:rsidP="00F3749C">
      <w:pPr>
        <w:ind w:firstLine="709"/>
        <w:jc w:val="both"/>
        <w:rPr>
          <w:rFonts w:ascii="Times New Roman" w:hAnsi="Times New Roman" w:cs="Times New Roman"/>
          <w:sz w:val="28"/>
          <w:szCs w:val="28"/>
          <w:lang w:eastAsia="en-US"/>
        </w:rPr>
      </w:pPr>
      <w:r w:rsidRPr="00F3749C">
        <w:rPr>
          <w:rFonts w:ascii="Times New Roman" w:hAnsi="Times New Roman" w:cs="Times New Roman"/>
          <w:sz w:val="28"/>
          <w:szCs w:val="28"/>
          <w:lang w:eastAsia="en-US"/>
        </w:rPr>
        <w:t xml:space="preserve">отказ в приеме документов по основаниям, указанным в пункте </w:t>
      </w:r>
      <w:r>
        <w:rPr>
          <w:rFonts w:ascii="Times New Roman" w:hAnsi="Times New Roman" w:cs="Times New Roman"/>
          <w:sz w:val="28"/>
          <w:szCs w:val="28"/>
          <w:lang w:eastAsia="en-US"/>
        </w:rPr>
        <w:t>2.16</w:t>
      </w:r>
      <w:r w:rsidRPr="00F3749C">
        <w:rPr>
          <w:rFonts w:ascii="Times New Roman" w:hAnsi="Times New Roman" w:cs="Times New Roman"/>
          <w:sz w:val="28"/>
          <w:szCs w:val="28"/>
          <w:lang w:eastAsia="en-US"/>
        </w:rPr>
        <w:t xml:space="preserve"> настоящего административного регламента.</w:t>
      </w:r>
    </w:p>
    <w:bookmarkEnd w:id="3"/>
    <w:p w:rsidR="008521B8" w:rsidRDefault="00F3749C" w:rsidP="00F3749C">
      <w:pPr>
        <w:pStyle w:val="5"/>
        <w:shd w:val="clear" w:color="auto" w:fill="auto"/>
        <w:tabs>
          <w:tab w:val="left" w:pos="1593"/>
        </w:tabs>
        <w:spacing w:before="0" w:line="322" w:lineRule="exact"/>
        <w:ind w:right="20" w:firstLine="709"/>
        <w:rPr>
          <w:sz w:val="28"/>
          <w:szCs w:val="28"/>
        </w:rPr>
      </w:pPr>
      <w:r>
        <w:rPr>
          <w:sz w:val="28"/>
          <w:szCs w:val="28"/>
        </w:rPr>
        <w:t xml:space="preserve">3.7. </w:t>
      </w:r>
      <w:r w:rsidR="008521B8" w:rsidRPr="008521B8">
        <w:rPr>
          <w:sz w:val="28"/>
          <w:szCs w:val="28"/>
        </w:rPr>
        <w:t>Рассмотрение заявления и прилагаемых к нему документов, включая формирование и направление межведомственных запросов</w:t>
      </w:r>
      <w:r w:rsidR="008521B8">
        <w:rPr>
          <w:sz w:val="28"/>
          <w:szCs w:val="28"/>
        </w:rPr>
        <w:t>.</w:t>
      </w:r>
    </w:p>
    <w:p w:rsidR="008937C6" w:rsidRPr="00A04B9B" w:rsidRDefault="00A549FB" w:rsidP="00F3749C">
      <w:pPr>
        <w:pStyle w:val="5"/>
        <w:shd w:val="clear" w:color="auto" w:fill="auto"/>
        <w:tabs>
          <w:tab w:val="left" w:pos="1593"/>
        </w:tabs>
        <w:spacing w:before="0" w:line="322" w:lineRule="exact"/>
        <w:ind w:right="20" w:firstLine="709"/>
        <w:rPr>
          <w:sz w:val="28"/>
          <w:szCs w:val="28"/>
        </w:rPr>
      </w:pPr>
      <w:r w:rsidRPr="00A04B9B">
        <w:rPr>
          <w:sz w:val="28"/>
          <w:szCs w:val="28"/>
        </w:rPr>
        <w:t xml:space="preserve">Основанием для начала административной процедуры является </w:t>
      </w:r>
      <w:r w:rsidR="00F3749C">
        <w:rPr>
          <w:sz w:val="28"/>
          <w:szCs w:val="28"/>
        </w:rPr>
        <w:t xml:space="preserve">поступление </w:t>
      </w:r>
      <w:r w:rsidR="008937C6" w:rsidRPr="00A04B9B">
        <w:rPr>
          <w:sz w:val="28"/>
          <w:szCs w:val="28"/>
        </w:rPr>
        <w:t xml:space="preserve">к уполномоченному должностному лицу заявления о предоставлении муниципальной услуги с приложением пакета документов. </w:t>
      </w:r>
    </w:p>
    <w:p w:rsidR="00C90EC5" w:rsidRPr="00A04B9B" w:rsidRDefault="008937C6" w:rsidP="008937C6">
      <w:pPr>
        <w:pStyle w:val="5"/>
        <w:shd w:val="clear" w:color="auto" w:fill="auto"/>
        <w:tabs>
          <w:tab w:val="left" w:pos="1593"/>
        </w:tabs>
        <w:spacing w:before="0" w:line="322" w:lineRule="exact"/>
        <w:ind w:right="20" w:firstLine="851"/>
        <w:rPr>
          <w:sz w:val="28"/>
          <w:szCs w:val="28"/>
        </w:rPr>
      </w:pPr>
      <w:r w:rsidRPr="00A04B9B">
        <w:rPr>
          <w:sz w:val="28"/>
          <w:szCs w:val="28"/>
        </w:rPr>
        <w:t>3.</w:t>
      </w:r>
      <w:r w:rsidR="00F3749C">
        <w:rPr>
          <w:sz w:val="28"/>
          <w:szCs w:val="28"/>
        </w:rPr>
        <w:t>7</w:t>
      </w:r>
      <w:r w:rsidRPr="00A04B9B">
        <w:rPr>
          <w:sz w:val="28"/>
          <w:szCs w:val="28"/>
        </w:rPr>
        <w:t>.1.</w:t>
      </w:r>
      <w:r w:rsidR="00F3749C">
        <w:rPr>
          <w:sz w:val="28"/>
          <w:szCs w:val="28"/>
        </w:rPr>
        <w:t xml:space="preserve"> </w:t>
      </w:r>
      <w:r w:rsidR="00A549FB" w:rsidRPr="00A04B9B">
        <w:rPr>
          <w:sz w:val="28"/>
          <w:szCs w:val="28"/>
        </w:rPr>
        <w:t>Уполномоченное должностное лицо проводит анализ заявления и прилагаемых к нему документов на соответствие требованиям действующего законодательства, настоящего Административного регламента и на наличие документов, и сведений ука</w:t>
      </w:r>
      <w:r w:rsidR="00F3749C">
        <w:rPr>
          <w:sz w:val="28"/>
          <w:szCs w:val="28"/>
        </w:rPr>
        <w:t xml:space="preserve">занных соответственно в пункте 2.8 </w:t>
      </w:r>
      <w:r w:rsidR="00A549FB" w:rsidRPr="00A04B9B">
        <w:rPr>
          <w:sz w:val="28"/>
          <w:szCs w:val="28"/>
        </w:rPr>
        <w:t>настоящего Административного регламента.</w:t>
      </w:r>
    </w:p>
    <w:p w:rsidR="00C90EC5" w:rsidRPr="00A04B9B" w:rsidRDefault="008937C6" w:rsidP="008937C6">
      <w:pPr>
        <w:pStyle w:val="5"/>
        <w:shd w:val="clear" w:color="auto" w:fill="auto"/>
        <w:tabs>
          <w:tab w:val="left" w:pos="1565"/>
        </w:tabs>
        <w:spacing w:before="0" w:line="322" w:lineRule="exact"/>
        <w:ind w:right="20" w:firstLine="709"/>
        <w:rPr>
          <w:sz w:val="28"/>
          <w:szCs w:val="28"/>
        </w:rPr>
      </w:pPr>
      <w:r w:rsidRPr="00A04B9B">
        <w:rPr>
          <w:sz w:val="28"/>
          <w:szCs w:val="28"/>
        </w:rPr>
        <w:lastRenderedPageBreak/>
        <w:t>3.</w:t>
      </w:r>
      <w:r w:rsidR="00F3749C">
        <w:rPr>
          <w:sz w:val="28"/>
          <w:szCs w:val="28"/>
        </w:rPr>
        <w:t>7</w:t>
      </w:r>
      <w:r w:rsidRPr="00A04B9B">
        <w:rPr>
          <w:sz w:val="28"/>
          <w:szCs w:val="28"/>
        </w:rPr>
        <w:t>.2.</w:t>
      </w:r>
      <w:r w:rsidR="00F3749C">
        <w:rPr>
          <w:sz w:val="28"/>
          <w:szCs w:val="28"/>
        </w:rPr>
        <w:t xml:space="preserve"> </w:t>
      </w:r>
      <w:r w:rsidR="00A549FB" w:rsidRPr="00A04B9B">
        <w:rPr>
          <w:sz w:val="28"/>
          <w:szCs w:val="28"/>
        </w:rPr>
        <w:t>В случае наличия в представленных заявителем документах, преду</w:t>
      </w:r>
      <w:r w:rsidR="00A549FB" w:rsidRPr="00A04B9B">
        <w:rPr>
          <w:sz w:val="28"/>
          <w:szCs w:val="28"/>
        </w:rPr>
        <w:softHyphen/>
        <w:t>смотренных соответственно пунктом 2.1</w:t>
      </w:r>
      <w:r w:rsidR="00F3749C">
        <w:rPr>
          <w:sz w:val="28"/>
          <w:szCs w:val="28"/>
        </w:rPr>
        <w:t>6</w:t>
      </w:r>
      <w:r w:rsidR="00A549FB" w:rsidRPr="00A04B9B">
        <w:rPr>
          <w:sz w:val="28"/>
          <w:szCs w:val="28"/>
        </w:rPr>
        <w:t xml:space="preserve"> настоящего Административного регла</w:t>
      </w:r>
      <w:r w:rsidR="00A549FB" w:rsidRPr="00A04B9B">
        <w:rPr>
          <w:sz w:val="28"/>
          <w:szCs w:val="28"/>
        </w:rPr>
        <w:softHyphen/>
        <w:t>мента, уполномоченное должностное лицо переходит к осуществлению действий, предусмотренных пунктом 3.</w:t>
      </w:r>
      <w:r w:rsidR="00F3749C">
        <w:rPr>
          <w:sz w:val="28"/>
          <w:szCs w:val="28"/>
        </w:rPr>
        <w:t>8</w:t>
      </w:r>
      <w:r w:rsidR="00A549FB" w:rsidRPr="00A04B9B">
        <w:rPr>
          <w:sz w:val="28"/>
          <w:szCs w:val="28"/>
        </w:rPr>
        <w:t xml:space="preserve"> настоящего Административного регламента.</w:t>
      </w:r>
    </w:p>
    <w:p w:rsidR="00C90EC5" w:rsidRPr="00A04B9B" w:rsidRDefault="00197E74" w:rsidP="00197E74">
      <w:pPr>
        <w:pStyle w:val="5"/>
        <w:shd w:val="clear" w:color="auto" w:fill="auto"/>
        <w:tabs>
          <w:tab w:val="left" w:pos="1565"/>
        </w:tabs>
        <w:spacing w:before="0" w:line="322" w:lineRule="exact"/>
        <w:ind w:right="20" w:firstLine="709"/>
        <w:rPr>
          <w:sz w:val="28"/>
          <w:szCs w:val="28"/>
        </w:rPr>
      </w:pPr>
      <w:r w:rsidRPr="00A04B9B">
        <w:rPr>
          <w:sz w:val="28"/>
          <w:szCs w:val="28"/>
        </w:rPr>
        <w:t>3.</w:t>
      </w:r>
      <w:r w:rsidR="00F3749C">
        <w:rPr>
          <w:sz w:val="28"/>
          <w:szCs w:val="28"/>
        </w:rPr>
        <w:t>7</w:t>
      </w:r>
      <w:r w:rsidRPr="00A04B9B">
        <w:rPr>
          <w:sz w:val="28"/>
          <w:szCs w:val="28"/>
        </w:rPr>
        <w:t>.3.</w:t>
      </w:r>
      <w:r w:rsidR="00F3749C">
        <w:rPr>
          <w:sz w:val="28"/>
          <w:szCs w:val="28"/>
        </w:rPr>
        <w:t xml:space="preserve"> </w:t>
      </w:r>
      <w:r w:rsidR="00A549FB" w:rsidRPr="00A04B9B">
        <w:rPr>
          <w:sz w:val="28"/>
          <w:szCs w:val="28"/>
        </w:rPr>
        <w:t xml:space="preserve">В случае отсутствия в представленных заявителем документах и в распоряжении </w:t>
      </w:r>
      <w:r w:rsidR="008937C6" w:rsidRPr="00A04B9B">
        <w:rPr>
          <w:sz w:val="28"/>
          <w:szCs w:val="28"/>
        </w:rPr>
        <w:t>Администрации</w:t>
      </w:r>
      <w:r w:rsidR="00A549FB" w:rsidRPr="00A04B9B">
        <w:rPr>
          <w:sz w:val="28"/>
          <w:szCs w:val="28"/>
        </w:rPr>
        <w:t xml:space="preserve"> документов, предусмотренных пунктом 2.1</w:t>
      </w:r>
      <w:r w:rsidR="00F3749C">
        <w:rPr>
          <w:sz w:val="28"/>
          <w:szCs w:val="28"/>
        </w:rPr>
        <w:t>6</w:t>
      </w:r>
      <w:r w:rsidR="00A549FB" w:rsidRPr="00A04B9B">
        <w:rPr>
          <w:sz w:val="28"/>
          <w:szCs w:val="28"/>
        </w:rPr>
        <w:t xml:space="preserve"> настоящего Административного регламента, уполномоченное должностное лицо формирует и направляет межведомственный запрос.</w:t>
      </w:r>
    </w:p>
    <w:p w:rsidR="00C90EC5" w:rsidRPr="00A04B9B" w:rsidRDefault="00A549FB">
      <w:pPr>
        <w:pStyle w:val="5"/>
        <w:shd w:val="clear" w:color="auto" w:fill="auto"/>
        <w:spacing w:before="0" w:line="322" w:lineRule="exact"/>
        <w:ind w:right="20" w:firstLine="860"/>
        <w:rPr>
          <w:sz w:val="28"/>
          <w:szCs w:val="28"/>
        </w:rPr>
      </w:pPr>
      <w:r w:rsidRPr="00A04B9B">
        <w:rPr>
          <w:sz w:val="28"/>
          <w:szCs w:val="28"/>
        </w:rPr>
        <w:t xml:space="preserve">Уполномоченное должностное лицо направляет межведомственный запрос в органы, в ведении которых находятся документы, необходимые для получения </w:t>
      </w:r>
      <w:r w:rsidR="00BD5011">
        <w:rPr>
          <w:sz w:val="28"/>
          <w:szCs w:val="28"/>
        </w:rPr>
        <w:t>сведений, указанных в пункте 2.</w:t>
      </w:r>
      <w:r w:rsidRPr="00A04B9B">
        <w:rPr>
          <w:sz w:val="28"/>
          <w:szCs w:val="28"/>
        </w:rPr>
        <w:t>1</w:t>
      </w:r>
      <w:r w:rsidR="00BD5011">
        <w:rPr>
          <w:sz w:val="28"/>
          <w:szCs w:val="28"/>
        </w:rPr>
        <w:t>6</w:t>
      </w:r>
      <w:r w:rsidRPr="00A04B9B">
        <w:rPr>
          <w:sz w:val="28"/>
          <w:szCs w:val="28"/>
        </w:rPr>
        <w:t xml:space="preserve"> настоящего Административного регламента. Направление запросов осуществляется через систему межведомственного электронного взаимодействия, по иным электронным каналам.</w:t>
      </w:r>
    </w:p>
    <w:p w:rsidR="00C90EC5" w:rsidRPr="00A04B9B" w:rsidRDefault="00197E74" w:rsidP="00197E74">
      <w:pPr>
        <w:pStyle w:val="5"/>
        <w:shd w:val="clear" w:color="auto" w:fill="auto"/>
        <w:tabs>
          <w:tab w:val="left" w:pos="1565"/>
        </w:tabs>
        <w:spacing w:before="0" w:line="322" w:lineRule="exact"/>
        <w:ind w:right="20" w:firstLine="709"/>
        <w:rPr>
          <w:sz w:val="28"/>
          <w:szCs w:val="28"/>
        </w:rPr>
      </w:pPr>
      <w:r w:rsidRPr="00A04B9B">
        <w:rPr>
          <w:sz w:val="28"/>
          <w:szCs w:val="28"/>
        </w:rPr>
        <w:t>3.</w:t>
      </w:r>
      <w:r w:rsidR="00BD5011">
        <w:rPr>
          <w:sz w:val="28"/>
          <w:szCs w:val="28"/>
        </w:rPr>
        <w:t>7</w:t>
      </w:r>
      <w:r w:rsidRPr="00A04B9B">
        <w:rPr>
          <w:sz w:val="28"/>
          <w:szCs w:val="28"/>
        </w:rPr>
        <w:t xml:space="preserve">.4. </w:t>
      </w:r>
      <w:proofErr w:type="gramStart"/>
      <w:r w:rsidR="00A549FB" w:rsidRPr="00A04B9B">
        <w:rPr>
          <w:sz w:val="28"/>
          <w:szCs w:val="28"/>
        </w:rPr>
        <w:t>В случае невозможности направления межведомственного запроса в электронной форме в связи с технической недоступностью или неработоспособностью системы межведомственного электронного взаимодействия,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межведомственный запрос направляется на бумажном носителе.</w:t>
      </w:r>
      <w:proofErr w:type="gramEnd"/>
    </w:p>
    <w:p w:rsidR="00C90EC5" w:rsidRPr="00A04B9B" w:rsidRDefault="00BD5011" w:rsidP="00BD5011">
      <w:pPr>
        <w:pStyle w:val="5"/>
        <w:shd w:val="clear" w:color="auto" w:fill="auto"/>
        <w:tabs>
          <w:tab w:val="left" w:pos="1781"/>
        </w:tabs>
        <w:spacing w:before="0" w:line="322" w:lineRule="exact"/>
        <w:ind w:right="20" w:firstLine="709"/>
        <w:rPr>
          <w:sz w:val="28"/>
          <w:szCs w:val="28"/>
        </w:rPr>
      </w:pPr>
      <w:r>
        <w:rPr>
          <w:sz w:val="28"/>
          <w:szCs w:val="28"/>
        </w:rPr>
        <w:t xml:space="preserve">3.7.5. </w:t>
      </w:r>
      <w:r w:rsidR="00A549FB" w:rsidRPr="00A04B9B">
        <w:rPr>
          <w:sz w:val="28"/>
          <w:szCs w:val="28"/>
        </w:rPr>
        <w:t>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C90EC5" w:rsidRPr="00A04B9B" w:rsidRDefault="00A549FB">
      <w:pPr>
        <w:pStyle w:val="5"/>
        <w:shd w:val="clear" w:color="auto" w:fill="auto"/>
        <w:spacing w:before="0" w:line="322" w:lineRule="exact"/>
        <w:ind w:right="20" w:firstLine="860"/>
        <w:rPr>
          <w:sz w:val="28"/>
          <w:szCs w:val="28"/>
        </w:rPr>
      </w:pPr>
      <w:r w:rsidRPr="00A04B9B">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или курьерской доставкой.</w:t>
      </w:r>
    </w:p>
    <w:p w:rsidR="00C90EC5" w:rsidRPr="00A04B9B" w:rsidRDefault="00A549FB" w:rsidP="00197E74">
      <w:pPr>
        <w:pStyle w:val="5"/>
        <w:shd w:val="clear" w:color="auto" w:fill="auto"/>
        <w:spacing w:before="0" w:line="322" w:lineRule="exact"/>
        <w:ind w:right="20" w:firstLine="860"/>
        <w:rPr>
          <w:sz w:val="28"/>
          <w:szCs w:val="28"/>
        </w:rPr>
      </w:pPr>
      <w:proofErr w:type="gramStart"/>
      <w:r w:rsidRPr="00A04B9B">
        <w:rPr>
          <w:sz w:val="28"/>
          <w:szCs w:val="28"/>
        </w:rPr>
        <w:t>Межведомственный запрос о представлении документов и (или) информации, указанных в пункте 2 части 1 статьи 7 Федерального закона от</w:t>
      </w:r>
      <w:r w:rsidR="00197E74" w:rsidRPr="00A04B9B">
        <w:rPr>
          <w:sz w:val="28"/>
          <w:szCs w:val="28"/>
        </w:rPr>
        <w:t xml:space="preserve"> 27.07.2010 </w:t>
      </w:r>
      <w:r w:rsidRPr="00A04B9B">
        <w:rPr>
          <w:sz w:val="28"/>
          <w:szCs w:val="28"/>
        </w:rPr>
        <w:t>№</w:t>
      </w:r>
      <w:r w:rsidR="00197E74" w:rsidRPr="00A04B9B">
        <w:rPr>
          <w:sz w:val="28"/>
          <w:szCs w:val="28"/>
        </w:rPr>
        <w:t xml:space="preserve"> </w:t>
      </w:r>
      <w:r w:rsidRPr="00A04B9B">
        <w:rPr>
          <w:sz w:val="28"/>
          <w:szCs w:val="28"/>
        </w:rPr>
        <w:t>210-ФЗ «Об организации предоставления государственных и муниципальных услуг» (далее - Федеральный закон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roofErr w:type="gramEnd"/>
    </w:p>
    <w:p w:rsidR="00C90EC5" w:rsidRPr="00A04B9B" w:rsidRDefault="00A549FB">
      <w:pPr>
        <w:pStyle w:val="5"/>
        <w:numPr>
          <w:ilvl w:val="0"/>
          <w:numId w:val="13"/>
        </w:numPr>
        <w:shd w:val="clear" w:color="auto" w:fill="auto"/>
        <w:tabs>
          <w:tab w:val="left" w:pos="1565"/>
        </w:tabs>
        <w:spacing w:before="0" w:line="322" w:lineRule="exact"/>
        <w:ind w:right="20" w:firstLine="860"/>
        <w:rPr>
          <w:sz w:val="28"/>
          <w:szCs w:val="28"/>
        </w:rPr>
      </w:pPr>
      <w:r w:rsidRPr="00A04B9B">
        <w:rPr>
          <w:sz w:val="28"/>
          <w:szCs w:val="28"/>
        </w:rPr>
        <w:t>наименование органа или организации, направляющих межведомственный запрос;</w:t>
      </w:r>
    </w:p>
    <w:p w:rsidR="00C90EC5" w:rsidRPr="00A04B9B" w:rsidRDefault="00A549FB">
      <w:pPr>
        <w:pStyle w:val="5"/>
        <w:numPr>
          <w:ilvl w:val="0"/>
          <w:numId w:val="13"/>
        </w:numPr>
        <w:shd w:val="clear" w:color="auto" w:fill="auto"/>
        <w:tabs>
          <w:tab w:val="left" w:pos="1205"/>
        </w:tabs>
        <w:spacing w:before="0" w:line="322" w:lineRule="exact"/>
        <w:ind w:right="20" w:firstLine="860"/>
        <w:rPr>
          <w:sz w:val="28"/>
          <w:szCs w:val="28"/>
        </w:rPr>
      </w:pPr>
      <w:r w:rsidRPr="00A04B9B">
        <w:rPr>
          <w:sz w:val="28"/>
          <w:szCs w:val="28"/>
        </w:rPr>
        <w:t>наименование органа или организации, в адрес которых направляется межведомственный запрос;</w:t>
      </w:r>
    </w:p>
    <w:p w:rsidR="00C90EC5" w:rsidRPr="00A04B9B" w:rsidRDefault="00A549FB">
      <w:pPr>
        <w:pStyle w:val="5"/>
        <w:numPr>
          <w:ilvl w:val="0"/>
          <w:numId w:val="13"/>
        </w:numPr>
        <w:shd w:val="clear" w:color="auto" w:fill="auto"/>
        <w:tabs>
          <w:tab w:val="left" w:pos="1283"/>
        </w:tabs>
        <w:spacing w:before="0" w:line="322" w:lineRule="exact"/>
        <w:ind w:left="20" w:right="20" w:firstLine="860"/>
        <w:rPr>
          <w:sz w:val="28"/>
          <w:szCs w:val="28"/>
        </w:rPr>
      </w:pPr>
      <w:r w:rsidRPr="00A04B9B">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C90EC5" w:rsidRPr="00A04B9B" w:rsidRDefault="00A549FB">
      <w:pPr>
        <w:pStyle w:val="5"/>
        <w:numPr>
          <w:ilvl w:val="0"/>
          <w:numId w:val="13"/>
        </w:numPr>
        <w:shd w:val="clear" w:color="auto" w:fill="auto"/>
        <w:tabs>
          <w:tab w:val="left" w:pos="1283"/>
        </w:tabs>
        <w:spacing w:before="0" w:line="322" w:lineRule="exact"/>
        <w:ind w:left="20" w:right="20" w:firstLine="860"/>
        <w:rPr>
          <w:sz w:val="28"/>
          <w:szCs w:val="28"/>
        </w:rPr>
      </w:pPr>
      <w:r w:rsidRPr="00A04B9B">
        <w:rPr>
          <w:sz w:val="28"/>
          <w:szCs w:val="28"/>
        </w:rPr>
        <w:t xml:space="preserve">указание на положения нормативного правового акта, которыми </w:t>
      </w:r>
      <w:r w:rsidRPr="00A04B9B">
        <w:rPr>
          <w:sz w:val="28"/>
          <w:szCs w:val="28"/>
        </w:rPr>
        <w:lastRenderedPageBreak/>
        <w:t xml:space="preserve">установлено представление документа и (или) информации, </w:t>
      </w:r>
      <w:proofErr w:type="gramStart"/>
      <w:r w:rsidRPr="00A04B9B">
        <w:rPr>
          <w:sz w:val="28"/>
          <w:szCs w:val="28"/>
        </w:rPr>
        <w:t>необходимых</w:t>
      </w:r>
      <w:proofErr w:type="gramEnd"/>
      <w:r w:rsidRPr="00A04B9B">
        <w:rPr>
          <w:sz w:val="28"/>
          <w:szCs w:val="28"/>
        </w:rPr>
        <w:t xml:space="preserve"> для предоставления муниципальной услуги, и указание на реквизиты данного нормативного правового акта;</w:t>
      </w:r>
    </w:p>
    <w:p w:rsidR="00C90EC5" w:rsidRPr="00A04B9B" w:rsidRDefault="00A549FB">
      <w:pPr>
        <w:pStyle w:val="5"/>
        <w:numPr>
          <w:ilvl w:val="0"/>
          <w:numId w:val="13"/>
        </w:numPr>
        <w:shd w:val="clear" w:color="auto" w:fill="auto"/>
        <w:tabs>
          <w:tab w:val="left" w:pos="1283"/>
        </w:tabs>
        <w:spacing w:before="0" w:line="322" w:lineRule="exact"/>
        <w:ind w:left="20" w:right="20" w:firstLine="860"/>
        <w:rPr>
          <w:sz w:val="28"/>
          <w:szCs w:val="28"/>
        </w:rPr>
      </w:pPr>
      <w:r w:rsidRPr="00A04B9B">
        <w:rPr>
          <w:sz w:val="28"/>
          <w:szCs w:val="28"/>
        </w:rPr>
        <w:t xml:space="preserve">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A04B9B">
        <w:rPr>
          <w:sz w:val="28"/>
          <w:szCs w:val="28"/>
        </w:rPr>
        <w:t>таких</w:t>
      </w:r>
      <w:proofErr w:type="gramEnd"/>
      <w:r w:rsidRPr="00A04B9B">
        <w:rPr>
          <w:sz w:val="28"/>
          <w:szCs w:val="28"/>
        </w:rPr>
        <w:t xml:space="preserve"> документа и (или) информации;</w:t>
      </w:r>
    </w:p>
    <w:p w:rsidR="00C90EC5" w:rsidRPr="00A04B9B" w:rsidRDefault="00A549FB">
      <w:pPr>
        <w:pStyle w:val="5"/>
        <w:numPr>
          <w:ilvl w:val="0"/>
          <w:numId w:val="13"/>
        </w:numPr>
        <w:shd w:val="clear" w:color="auto" w:fill="auto"/>
        <w:tabs>
          <w:tab w:val="left" w:pos="1283"/>
        </w:tabs>
        <w:spacing w:before="0" w:line="322" w:lineRule="exact"/>
        <w:ind w:left="20" w:firstLine="860"/>
        <w:rPr>
          <w:sz w:val="28"/>
          <w:szCs w:val="28"/>
        </w:rPr>
      </w:pPr>
      <w:r w:rsidRPr="00A04B9B">
        <w:rPr>
          <w:sz w:val="28"/>
          <w:szCs w:val="28"/>
        </w:rPr>
        <w:t xml:space="preserve">контактная информация для направления ответа на </w:t>
      </w:r>
      <w:proofErr w:type="gramStart"/>
      <w:r w:rsidRPr="00A04B9B">
        <w:rPr>
          <w:sz w:val="28"/>
          <w:szCs w:val="28"/>
        </w:rPr>
        <w:t>межведомственный</w:t>
      </w:r>
      <w:proofErr w:type="gramEnd"/>
    </w:p>
    <w:p w:rsidR="00C90EC5" w:rsidRPr="00A04B9B" w:rsidRDefault="00A549FB">
      <w:pPr>
        <w:pStyle w:val="5"/>
        <w:shd w:val="clear" w:color="auto" w:fill="auto"/>
        <w:spacing w:before="0" w:line="322" w:lineRule="exact"/>
        <w:ind w:left="20"/>
        <w:jc w:val="left"/>
        <w:rPr>
          <w:sz w:val="28"/>
          <w:szCs w:val="28"/>
        </w:rPr>
      </w:pPr>
      <w:r w:rsidRPr="00A04B9B">
        <w:rPr>
          <w:sz w:val="28"/>
          <w:szCs w:val="28"/>
        </w:rPr>
        <w:t>запрос;</w:t>
      </w:r>
    </w:p>
    <w:p w:rsidR="00C90EC5" w:rsidRPr="00A04B9B" w:rsidRDefault="00A549FB">
      <w:pPr>
        <w:pStyle w:val="5"/>
        <w:numPr>
          <w:ilvl w:val="0"/>
          <w:numId w:val="13"/>
        </w:numPr>
        <w:shd w:val="clear" w:color="auto" w:fill="auto"/>
        <w:tabs>
          <w:tab w:val="left" w:pos="1283"/>
        </w:tabs>
        <w:spacing w:before="0" w:line="322" w:lineRule="exact"/>
        <w:ind w:left="20" w:firstLine="860"/>
        <w:rPr>
          <w:sz w:val="28"/>
          <w:szCs w:val="28"/>
        </w:rPr>
      </w:pPr>
      <w:r w:rsidRPr="00A04B9B">
        <w:rPr>
          <w:sz w:val="28"/>
          <w:szCs w:val="28"/>
        </w:rPr>
        <w:t>дата направления межведомственного запроса;</w:t>
      </w:r>
    </w:p>
    <w:p w:rsidR="00C90EC5" w:rsidRPr="00A04B9B" w:rsidRDefault="00A549FB">
      <w:pPr>
        <w:pStyle w:val="5"/>
        <w:numPr>
          <w:ilvl w:val="0"/>
          <w:numId w:val="13"/>
        </w:numPr>
        <w:shd w:val="clear" w:color="auto" w:fill="auto"/>
        <w:tabs>
          <w:tab w:val="left" w:pos="1283"/>
        </w:tabs>
        <w:spacing w:before="0" w:line="322" w:lineRule="exact"/>
        <w:ind w:left="20" w:right="20" w:firstLine="860"/>
        <w:rPr>
          <w:sz w:val="28"/>
          <w:szCs w:val="28"/>
        </w:rPr>
      </w:pPr>
      <w:r w:rsidRPr="00A04B9B">
        <w:rPr>
          <w:sz w:val="28"/>
          <w:szCs w:val="28"/>
        </w:rPr>
        <w:t>фамилия, имя, отчество и должность лица, подготовившего и направившего межведомственный запрос, а также номер служебного телефона;</w:t>
      </w:r>
    </w:p>
    <w:p w:rsidR="00C90EC5" w:rsidRPr="00A04B9B" w:rsidRDefault="00A549FB">
      <w:pPr>
        <w:pStyle w:val="5"/>
        <w:numPr>
          <w:ilvl w:val="0"/>
          <w:numId w:val="13"/>
        </w:numPr>
        <w:shd w:val="clear" w:color="auto" w:fill="auto"/>
        <w:tabs>
          <w:tab w:val="left" w:pos="1283"/>
        </w:tabs>
        <w:spacing w:before="0" w:line="322" w:lineRule="exact"/>
        <w:ind w:left="20" w:right="20" w:firstLine="860"/>
        <w:rPr>
          <w:sz w:val="28"/>
          <w:szCs w:val="28"/>
        </w:rPr>
      </w:pPr>
      <w:r w:rsidRPr="00A04B9B">
        <w:rPr>
          <w:sz w:val="28"/>
          <w:szCs w:val="28"/>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настоящего Федерального закона № 210-ФЗ).</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Направление межведомственного запроса допускается только в целях, связанных с предоставлением муниципальной услуги.</w:t>
      </w:r>
    </w:p>
    <w:p w:rsidR="00C90EC5" w:rsidRPr="00A04B9B" w:rsidRDefault="00BD5011" w:rsidP="00BD5011">
      <w:pPr>
        <w:pStyle w:val="5"/>
        <w:shd w:val="clear" w:color="auto" w:fill="auto"/>
        <w:tabs>
          <w:tab w:val="left" w:pos="1599"/>
        </w:tabs>
        <w:spacing w:before="0" w:line="322" w:lineRule="exact"/>
        <w:ind w:right="20" w:firstLine="851"/>
        <w:rPr>
          <w:sz w:val="28"/>
          <w:szCs w:val="28"/>
        </w:rPr>
      </w:pPr>
      <w:r>
        <w:rPr>
          <w:sz w:val="28"/>
          <w:szCs w:val="28"/>
        </w:rPr>
        <w:t xml:space="preserve">3.7.6. </w:t>
      </w:r>
      <w:r w:rsidR="00A549FB" w:rsidRPr="00A04B9B">
        <w:rPr>
          <w:sz w:val="28"/>
          <w:szCs w:val="28"/>
        </w:rPr>
        <w:t>При подготовке межведомственного запроса уполномоченное долж</w:t>
      </w:r>
      <w:r w:rsidR="00A549FB" w:rsidRPr="00A04B9B">
        <w:rPr>
          <w:sz w:val="28"/>
          <w:szCs w:val="28"/>
        </w:rPr>
        <w:softHyphen/>
        <w:t>ностное лицо определяет государственные органы, органы местного самоуправ</w:t>
      </w:r>
      <w:r w:rsidR="00A549FB" w:rsidRPr="00A04B9B">
        <w:rPr>
          <w:sz w:val="28"/>
          <w:szCs w:val="28"/>
        </w:rPr>
        <w:softHyphen/>
        <w:t>ления либо подведомственные государственным органам или органам местного самоуправления организации, в распоряжении которых данные документы нахо</w:t>
      </w:r>
      <w:r w:rsidR="00A549FB" w:rsidRPr="00A04B9B">
        <w:rPr>
          <w:sz w:val="28"/>
          <w:szCs w:val="28"/>
        </w:rPr>
        <w:softHyphen/>
        <w:t>дятся.</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Уполномоченное должностное лицо обязано принять необходимые меры по получению ответа на межведомственный запрос.</w:t>
      </w:r>
    </w:p>
    <w:p w:rsidR="00C90EC5" w:rsidRPr="00A04B9B" w:rsidRDefault="00A549FB" w:rsidP="00B3094F">
      <w:pPr>
        <w:pStyle w:val="5"/>
        <w:shd w:val="clear" w:color="auto" w:fill="auto"/>
        <w:spacing w:before="0" w:line="322" w:lineRule="exact"/>
        <w:ind w:left="20" w:right="20" w:firstLine="860"/>
        <w:rPr>
          <w:sz w:val="28"/>
          <w:szCs w:val="28"/>
        </w:rPr>
      </w:pPr>
      <w:r w:rsidRPr="00A04B9B">
        <w:rPr>
          <w:sz w:val="28"/>
          <w:szCs w:val="28"/>
        </w:rPr>
        <w:t>3.</w:t>
      </w:r>
      <w:r w:rsidR="00B3094F">
        <w:rPr>
          <w:sz w:val="28"/>
          <w:szCs w:val="28"/>
        </w:rPr>
        <w:t>7.8.</w:t>
      </w:r>
      <w:r w:rsidRPr="00A04B9B">
        <w:rPr>
          <w:sz w:val="28"/>
          <w:szCs w:val="28"/>
        </w:rPr>
        <w:t xml:space="preserve"> Критерием принятия решения является отсутствие в представленных заявителем документах и в распоряжении </w:t>
      </w:r>
      <w:r w:rsidR="00197E74" w:rsidRPr="00A04B9B">
        <w:rPr>
          <w:sz w:val="28"/>
          <w:szCs w:val="28"/>
        </w:rPr>
        <w:t>Администрации</w:t>
      </w:r>
      <w:r w:rsidR="00B3094F">
        <w:rPr>
          <w:sz w:val="28"/>
          <w:szCs w:val="28"/>
        </w:rPr>
        <w:t xml:space="preserve"> документов, предусмотрен</w:t>
      </w:r>
      <w:r w:rsidRPr="00A04B9B">
        <w:rPr>
          <w:sz w:val="28"/>
          <w:szCs w:val="28"/>
        </w:rPr>
        <w:t>ных соответственно пунктом 2.12 настоящего Административного регламента.</w:t>
      </w:r>
    </w:p>
    <w:p w:rsidR="00C90EC5" w:rsidRPr="00A04B9B" w:rsidRDefault="00B3094F" w:rsidP="00B3094F">
      <w:pPr>
        <w:pStyle w:val="5"/>
        <w:shd w:val="clear" w:color="auto" w:fill="auto"/>
        <w:tabs>
          <w:tab w:val="left" w:pos="1799"/>
        </w:tabs>
        <w:spacing w:before="0" w:line="322" w:lineRule="exact"/>
        <w:ind w:right="20" w:firstLine="860"/>
        <w:rPr>
          <w:sz w:val="28"/>
          <w:szCs w:val="28"/>
        </w:rPr>
      </w:pPr>
      <w:r>
        <w:rPr>
          <w:sz w:val="28"/>
          <w:szCs w:val="28"/>
        </w:rPr>
        <w:t xml:space="preserve">3.7.9. </w:t>
      </w:r>
      <w:r w:rsidR="00A549FB" w:rsidRPr="00A04B9B">
        <w:rPr>
          <w:sz w:val="28"/>
          <w:szCs w:val="28"/>
        </w:rPr>
        <w:t>Результатом исполнения административной процедуры является получение в рамках межведомственного взаимодействия документов (информа</w:t>
      </w:r>
      <w:r w:rsidR="00A549FB" w:rsidRPr="00A04B9B">
        <w:rPr>
          <w:sz w:val="28"/>
          <w:szCs w:val="28"/>
        </w:rPr>
        <w:softHyphen/>
        <w:t>ции), предусмотренных пунктом 2.1</w:t>
      </w:r>
      <w:r>
        <w:rPr>
          <w:sz w:val="28"/>
          <w:szCs w:val="28"/>
        </w:rPr>
        <w:t>6</w:t>
      </w:r>
      <w:r w:rsidR="00A549FB" w:rsidRPr="00A04B9B">
        <w:rPr>
          <w:sz w:val="28"/>
          <w:szCs w:val="28"/>
        </w:rPr>
        <w:t xml:space="preserve"> настоящего Административного регламента, и необходимых для предоставления муниципальной услуги.</w:t>
      </w:r>
    </w:p>
    <w:p w:rsidR="00C90EC5" w:rsidRPr="00A04B9B" w:rsidRDefault="00B3094F" w:rsidP="00B3094F">
      <w:pPr>
        <w:pStyle w:val="5"/>
        <w:shd w:val="clear" w:color="auto" w:fill="auto"/>
        <w:tabs>
          <w:tab w:val="left" w:pos="1799"/>
        </w:tabs>
        <w:spacing w:before="0" w:line="322" w:lineRule="exact"/>
        <w:ind w:right="20" w:firstLine="860"/>
        <w:rPr>
          <w:sz w:val="28"/>
          <w:szCs w:val="28"/>
        </w:rPr>
      </w:pPr>
      <w:r>
        <w:rPr>
          <w:sz w:val="28"/>
          <w:szCs w:val="28"/>
        </w:rPr>
        <w:t xml:space="preserve">3.7.10. </w:t>
      </w:r>
      <w:r w:rsidR="00A549FB" w:rsidRPr="00A04B9B">
        <w:rPr>
          <w:sz w:val="28"/>
          <w:szCs w:val="28"/>
        </w:rPr>
        <w:t>Способом фиксации результата административной процедуры яв</w:t>
      </w:r>
      <w:r w:rsidR="00A549FB" w:rsidRPr="00A04B9B">
        <w:rPr>
          <w:sz w:val="28"/>
          <w:szCs w:val="28"/>
        </w:rPr>
        <w:softHyphen/>
        <w:t>ляется регистрация ответов на межведомстве</w:t>
      </w:r>
      <w:r>
        <w:rPr>
          <w:sz w:val="28"/>
          <w:szCs w:val="28"/>
        </w:rPr>
        <w:t>нные запросы в журнале регистра</w:t>
      </w:r>
      <w:r w:rsidR="00A549FB" w:rsidRPr="00A04B9B">
        <w:rPr>
          <w:sz w:val="28"/>
          <w:szCs w:val="28"/>
        </w:rPr>
        <w:t>ции входящих документов.</w:t>
      </w:r>
    </w:p>
    <w:p w:rsidR="00C90EC5" w:rsidRPr="00A04B9B" w:rsidRDefault="00B3094F" w:rsidP="00B3094F">
      <w:pPr>
        <w:pStyle w:val="5"/>
        <w:shd w:val="clear" w:color="auto" w:fill="auto"/>
        <w:tabs>
          <w:tab w:val="left" w:pos="1799"/>
        </w:tabs>
        <w:spacing w:before="0" w:line="322" w:lineRule="exact"/>
        <w:ind w:right="20" w:firstLine="860"/>
        <w:rPr>
          <w:sz w:val="28"/>
          <w:szCs w:val="28"/>
        </w:rPr>
      </w:pPr>
      <w:r>
        <w:rPr>
          <w:sz w:val="28"/>
          <w:szCs w:val="28"/>
        </w:rPr>
        <w:t xml:space="preserve">3.7.11. </w:t>
      </w:r>
      <w:r w:rsidR="00A549FB" w:rsidRPr="00A04B9B">
        <w:rPr>
          <w:sz w:val="28"/>
          <w:szCs w:val="28"/>
        </w:rPr>
        <w:t xml:space="preserve">Максимальный срок осуществления административной процедуры не может превышать </w:t>
      </w:r>
      <w:r>
        <w:rPr>
          <w:sz w:val="28"/>
          <w:szCs w:val="28"/>
        </w:rPr>
        <w:t>одного</w:t>
      </w:r>
      <w:r w:rsidR="00A549FB" w:rsidRPr="00A04B9B">
        <w:rPr>
          <w:sz w:val="28"/>
          <w:szCs w:val="28"/>
        </w:rPr>
        <w:t xml:space="preserve"> рабоч</w:t>
      </w:r>
      <w:r>
        <w:rPr>
          <w:sz w:val="28"/>
          <w:szCs w:val="28"/>
        </w:rPr>
        <w:t>его</w:t>
      </w:r>
      <w:r w:rsidR="00A549FB" w:rsidRPr="00A04B9B">
        <w:rPr>
          <w:sz w:val="28"/>
          <w:szCs w:val="28"/>
        </w:rPr>
        <w:t xml:space="preserve"> дн</w:t>
      </w:r>
      <w:r>
        <w:rPr>
          <w:sz w:val="28"/>
          <w:szCs w:val="28"/>
        </w:rPr>
        <w:t>я</w:t>
      </w:r>
      <w:r w:rsidR="00A549FB" w:rsidRPr="00A04B9B">
        <w:rPr>
          <w:sz w:val="28"/>
          <w:szCs w:val="28"/>
        </w:rPr>
        <w:t xml:space="preserve"> со дня </w:t>
      </w:r>
      <w:r>
        <w:rPr>
          <w:sz w:val="28"/>
          <w:szCs w:val="28"/>
        </w:rPr>
        <w:t>поступления к уполномоченному должностному лицу</w:t>
      </w:r>
      <w:r w:rsidR="00A549FB" w:rsidRPr="00A04B9B">
        <w:rPr>
          <w:sz w:val="28"/>
          <w:szCs w:val="28"/>
        </w:rPr>
        <w:t xml:space="preserve"> заявления.</w:t>
      </w:r>
    </w:p>
    <w:p w:rsidR="00C90EC5" w:rsidRPr="00A04B9B" w:rsidRDefault="00A549FB" w:rsidP="00B3094F">
      <w:pPr>
        <w:pStyle w:val="5"/>
        <w:shd w:val="clear" w:color="auto" w:fill="auto"/>
        <w:spacing w:before="0" w:line="322" w:lineRule="exact"/>
        <w:ind w:left="20" w:right="20" w:firstLine="860"/>
        <w:rPr>
          <w:sz w:val="28"/>
          <w:szCs w:val="28"/>
        </w:rPr>
      </w:pPr>
      <w:r w:rsidRPr="00A04B9B">
        <w:rPr>
          <w:sz w:val="28"/>
          <w:szCs w:val="28"/>
        </w:rPr>
        <w:t>Уполномоченное должностное лицо несет ответственность за своевремен</w:t>
      </w:r>
      <w:r w:rsidRPr="00A04B9B">
        <w:rPr>
          <w:sz w:val="28"/>
          <w:szCs w:val="28"/>
        </w:rPr>
        <w:softHyphen/>
        <w:t>ность направления межведомственного запроса.</w:t>
      </w:r>
    </w:p>
    <w:p w:rsidR="00C90EC5" w:rsidRPr="00A04B9B" w:rsidRDefault="00A549FB" w:rsidP="00B3094F">
      <w:pPr>
        <w:pStyle w:val="5"/>
        <w:shd w:val="clear" w:color="auto" w:fill="auto"/>
        <w:spacing w:before="0" w:after="304" w:line="326" w:lineRule="exact"/>
        <w:ind w:left="20" w:right="20" w:firstLine="860"/>
        <w:rPr>
          <w:sz w:val="28"/>
          <w:szCs w:val="28"/>
        </w:rPr>
      </w:pPr>
      <w:r w:rsidRPr="00A04B9B">
        <w:rPr>
          <w:sz w:val="28"/>
          <w:szCs w:val="28"/>
        </w:rPr>
        <w:t>Ответ на межведомственный запрос, полученный в электронной форме, при необходимости распечатывается и заверяется личной подписью уполномоченного должностного лица.</w:t>
      </w:r>
    </w:p>
    <w:p w:rsidR="008521B8" w:rsidRDefault="00B3094F">
      <w:pPr>
        <w:pStyle w:val="5"/>
        <w:shd w:val="clear" w:color="auto" w:fill="auto"/>
        <w:spacing w:before="0" w:line="322" w:lineRule="exact"/>
        <w:ind w:left="20" w:right="20" w:firstLine="860"/>
        <w:rPr>
          <w:sz w:val="28"/>
          <w:szCs w:val="28"/>
        </w:rPr>
      </w:pPr>
      <w:r>
        <w:rPr>
          <w:sz w:val="28"/>
          <w:szCs w:val="28"/>
        </w:rPr>
        <w:lastRenderedPageBreak/>
        <w:t>3.8</w:t>
      </w:r>
      <w:r w:rsidR="00A549FB" w:rsidRPr="00A04B9B">
        <w:rPr>
          <w:sz w:val="28"/>
          <w:szCs w:val="28"/>
        </w:rPr>
        <w:t xml:space="preserve">. </w:t>
      </w:r>
      <w:r w:rsidR="008521B8" w:rsidRPr="008521B8">
        <w:rPr>
          <w:sz w:val="28"/>
          <w:szCs w:val="28"/>
        </w:rPr>
        <w:t>Подготовка и принятие решения о признании (об отказе в признании) садового дома жилым домом или жилого дома садовым домом</w:t>
      </w:r>
      <w:r w:rsidR="008521B8">
        <w:rPr>
          <w:sz w:val="28"/>
          <w:szCs w:val="28"/>
        </w:rPr>
        <w:t>.</w:t>
      </w:r>
    </w:p>
    <w:p w:rsidR="00C90EC5" w:rsidRPr="00A04B9B" w:rsidRDefault="00A549FB">
      <w:pPr>
        <w:pStyle w:val="5"/>
        <w:shd w:val="clear" w:color="auto" w:fill="auto"/>
        <w:spacing w:before="0" w:line="322" w:lineRule="exact"/>
        <w:ind w:left="20" w:right="20" w:firstLine="860"/>
        <w:rPr>
          <w:sz w:val="28"/>
          <w:szCs w:val="28"/>
        </w:rPr>
      </w:pPr>
      <w:r w:rsidRPr="00A04B9B">
        <w:rPr>
          <w:sz w:val="28"/>
          <w:szCs w:val="28"/>
        </w:rPr>
        <w:t>Основанием для начала административной процедуры является ком</w:t>
      </w:r>
      <w:r w:rsidRPr="00A04B9B">
        <w:rPr>
          <w:sz w:val="28"/>
          <w:szCs w:val="28"/>
        </w:rPr>
        <w:softHyphen/>
        <w:t>плектование полного пакета документов, необходимых для предоставления муни</w:t>
      </w:r>
      <w:r w:rsidRPr="00A04B9B">
        <w:rPr>
          <w:sz w:val="28"/>
          <w:szCs w:val="28"/>
        </w:rPr>
        <w:softHyphen/>
        <w:t>ципальной услуги.</w:t>
      </w:r>
    </w:p>
    <w:p w:rsidR="00C90EC5" w:rsidRPr="00A04B9B" w:rsidRDefault="00B3094F" w:rsidP="00663DE1">
      <w:pPr>
        <w:pStyle w:val="5"/>
        <w:shd w:val="clear" w:color="auto" w:fill="auto"/>
        <w:tabs>
          <w:tab w:val="left" w:pos="1663"/>
        </w:tabs>
        <w:spacing w:before="0" w:line="317" w:lineRule="exact"/>
        <w:ind w:right="20" w:firstLine="851"/>
        <w:rPr>
          <w:sz w:val="28"/>
          <w:szCs w:val="28"/>
        </w:rPr>
      </w:pPr>
      <w:r>
        <w:rPr>
          <w:sz w:val="28"/>
          <w:szCs w:val="28"/>
        </w:rPr>
        <w:t xml:space="preserve">3.8.1. </w:t>
      </w:r>
      <w:r w:rsidR="00A549FB" w:rsidRPr="00A04B9B">
        <w:rPr>
          <w:sz w:val="28"/>
          <w:szCs w:val="28"/>
        </w:rPr>
        <w:t>Уполномоченное должностное лицо рассматривает поступившее заявление и прилагаемый к нему полный пакет документов, необходимых для предоставления муниципальной услуги, проводит проверку соответствия сведений, указанных в заявлении с приложенным пакетом документов и принимает решение, указанное в пункте 3.</w:t>
      </w:r>
      <w:r>
        <w:rPr>
          <w:sz w:val="28"/>
          <w:szCs w:val="28"/>
        </w:rPr>
        <w:t>8.3</w:t>
      </w:r>
      <w:r w:rsidR="00A549FB" w:rsidRPr="00A04B9B">
        <w:rPr>
          <w:sz w:val="28"/>
          <w:szCs w:val="28"/>
        </w:rPr>
        <w:t>. Административного регламента.</w:t>
      </w:r>
    </w:p>
    <w:p w:rsidR="00C90EC5" w:rsidRPr="00A04B9B" w:rsidRDefault="00B3094F" w:rsidP="00B3679A">
      <w:pPr>
        <w:pStyle w:val="5"/>
        <w:shd w:val="clear" w:color="auto" w:fill="auto"/>
        <w:tabs>
          <w:tab w:val="left" w:pos="1663"/>
        </w:tabs>
        <w:spacing w:before="0" w:line="322" w:lineRule="exact"/>
        <w:ind w:right="20" w:firstLine="709"/>
        <w:rPr>
          <w:sz w:val="28"/>
          <w:szCs w:val="28"/>
        </w:rPr>
      </w:pPr>
      <w:r>
        <w:rPr>
          <w:sz w:val="28"/>
          <w:szCs w:val="28"/>
        </w:rPr>
        <w:t xml:space="preserve">3.8.2. </w:t>
      </w:r>
      <w:r w:rsidR="00A549FB" w:rsidRPr="00A04B9B">
        <w:rPr>
          <w:sz w:val="28"/>
          <w:szCs w:val="28"/>
        </w:rPr>
        <w:t>Критерием принятия решения является комплектование полного пакета документов, необходимых для предоставления муниципальной услуги.</w:t>
      </w:r>
    </w:p>
    <w:p w:rsidR="00C90EC5" w:rsidRPr="00A04B9B" w:rsidRDefault="00B3094F" w:rsidP="00B3679A">
      <w:pPr>
        <w:pStyle w:val="5"/>
        <w:shd w:val="clear" w:color="auto" w:fill="auto"/>
        <w:tabs>
          <w:tab w:val="left" w:pos="1663"/>
        </w:tabs>
        <w:spacing w:before="0" w:line="322" w:lineRule="exact"/>
        <w:ind w:right="20" w:firstLine="709"/>
        <w:rPr>
          <w:sz w:val="28"/>
          <w:szCs w:val="28"/>
        </w:rPr>
      </w:pPr>
      <w:r>
        <w:rPr>
          <w:sz w:val="28"/>
          <w:szCs w:val="28"/>
        </w:rPr>
        <w:t xml:space="preserve">3.8.3. </w:t>
      </w:r>
      <w:proofErr w:type="gramStart"/>
      <w:r w:rsidR="00A549FB" w:rsidRPr="00A04B9B">
        <w:rPr>
          <w:sz w:val="28"/>
          <w:szCs w:val="28"/>
        </w:rPr>
        <w:t xml:space="preserve">Результатом выполнения административной процедуры является подготовленное уполномоченным должностным лицом и подписанное </w:t>
      </w:r>
      <w:r w:rsidR="00197E74" w:rsidRPr="00A04B9B">
        <w:rPr>
          <w:sz w:val="28"/>
          <w:szCs w:val="28"/>
        </w:rPr>
        <w:t>главой муниципального образования Нежинский сельсовет Оренбургского района Оренбургской области</w:t>
      </w:r>
      <w:r w:rsidR="00A549FB" w:rsidRPr="00A04B9B">
        <w:rPr>
          <w:sz w:val="28"/>
          <w:szCs w:val="28"/>
        </w:rPr>
        <w:t xml:space="preserve"> Решение о признании садового дома жилым домом и жилого дома садовым домом по форме в соответствии с приложением №</w:t>
      </w:r>
      <w:r w:rsidR="00197E74" w:rsidRPr="00A04B9B">
        <w:rPr>
          <w:sz w:val="28"/>
          <w:szCs w:val="28"/>
        </w:rPr>
        <w:t xml:space="preserve"> </w:t>
      </w:r>
      <w:r>
        <w:rPr>
          <w:sz w:val="28"/>
          <w:szCs w:val="28"/>
        </w:rPr>
        <w:t>2</w:t>
      </w:r>
      <w:r w:rsidR="00A549FB" w:rsidRPr="00A04B9B">
        <w:rPr>
          <w:sz w:val="28"/>
          <w:szCs w:val="28"/>
        </w:rPr>
        <w:t xml:space="preserve"> к Административному регламенту или Решение об отказе в признании садового дома жилым домом или жилого дома садовым домом.</w:t>
      </w:r>
      <w:proofErr w:type="gramEnd"/>
    </w:p>
    <w:p w:rsidR="00C90EC5" w:rsidRPr="00A04B9B" w:rsidRDefault="00B3094F" w:rsidP="008521B8">
      <w:pPr>
        <w:pStyle w:val="5"/>
        <w:shd w:val="clear" w:color="auto" w:fill="auto"/>
        <w:tabs>
          <w:tab w:val="left" w:pos="1663"/>
        </w:tabs>
        <w:spacing w:before="0" w:line="240" w:lineRule="auto"/>
        <w:ind w:firstLine="709"/>
        <w:rPr>
          <w:sz w:val="28"/>
          <w:szCs w:val="28"/>
        </w:rPr>
      </w:pPr>
      <w:r>
        <w:rPr>
          <w:sz w:val="28"/>
          <w:szCs w:val="28"/>
        </w:rPr>
        <w:t xml:space="preserve">3.8.4. </w:t>
      </w:r>
      <w:r w:rsidR="00A549FB" w:rsidRPr="00A04B9B">
        <w:rPr>
          <w:sz w:val="28"/>
          <w:szCs w:val="28"/>
        </w:rPr>
        <w:t>Способом фиксации результата административной процедуры является регистрация в журнале регистрации исходящих документов.</w:t>
      </w:r>
    </w:p>
    <w:p w:rsidR="00B3679A" w:rsidRPr="00B3679A" w:rsidRDefault="00B3679A" w:rsidP="008521B8">
      <w:pPr>
        <w:pStyle w:val="5"/>
        <w:shd w:val="clear" w:color="auto" w:fill="auto"/>
        <w:tabs>
          <w:tab w:val="left" w:pos="1663"/>
        </w:tabs>
        <w:spacing w:before="0" w:line="240" w:lineRule="auto"/>
        <w:ind w:firstLine="709"/>
        <w:rPr>
          <w:sz w:val="28"/>
          <w:szCs w:val="28"/>
        </w:rPr>
      </w:pPr>
      <w:r>
        <w:rPr>
          <w:sz w:val="28"/>
          <w:szCs w:val="28"/>
        </w:rPr>
        <w:t xml:space="preserve">3.8.5. </w:t>
      </w:r>
      <w:r w:rsidR="00A549FB" w:rsidRPr="00A04B9B">
        <w:rPr>
          <w:sz w:val="28"/>
          <w:szCs w:val="28"/>
        </w:rPr>
        <w:t>Максимальный срок исполнения административной процедуры не более 4</w:t>
      </w:r>
      <w:r w:rsidR="00B3094F">
        <w:rPr>
          <w:sz w:val="28"/>
          <w:szCs w:val="28"/>
        </w:rPr>
        <w:t>2</w:t>
      </w:r>
      <w:r w:rsidR="00A549FB" w:rsidRPr="00A04B9B">
        <w:rPr>
          <w:sz w:val="28"/>
          <w:szCs w:val="28"/>
        </w:rPr>
        <w:t xml:space="preserve"> календарных дней со дня подачи заявления.</w:t>
      </w:r>
    </w:p>
    <w:p w:rsidR="00C90EC5" w:rsidRPr="00A04B9B" w:rsidRDefault="00B3679A" w:rsidP="008521B8">
      <w:pPr>
        <w:pStyle w:val="5"/>
        <w:shd w:val="clear" w:color="auto" w:fill="auto"/>
        <w:tabs>
          <w:tab w:val="left" w:pos="1494"/>
        </w:tabs>
        <w:spacing w:before="0" w:line="240" w:lineRule="auto"/>
        <w:ind w:firstLine="709"/>
        <w:rPr>
          <w:sz w:val="28"/>
          <w:szCs w:val="28"/>
        </w:rPr>
      </w:pPr>
      <w:r>
        <w:rPr>
          <w:sz w:val="28"/>
          <w:szCs w:val="28"/>
        </w:rPr>
        <w:t xml:space="preserve">3.9. Уведомление заявителя о принятом решении и </w:t>
      </w:r>
      <w:r w:rsidRPr="00A04B9B">
        <w:rPr>
          <w:sz w:val="28"/>
          <w:szCs w:val="28"/>
        </w:rPr>
        <w:t xml:space="preserve">выдача (направление) решения о признании садового дома жилым домом или жилого дома садовым домом либо </w:t>
      </w:r>
      <w:r w:rsidRPr="00F3749C">
        <w:rPr>
          <w:sz w:val="28"/>
          <w:szCs w:val="28"/>
        </w:rPr>
        <w:t>об отказе в признании садового дома жилым домом или жилого дома садовым домом</w:t>
      </w:r>
      <w:r>
        <w:rPr>
          <w:sz w:val="28"/>
          <w:szCs w:val="28"/>
        </w:rPr>
        <w:t>.</w:t>
      </w:r>
    </w:p>
    <w:p w:rsidR="00C90EC5" w:rsidRPr="00A04B9B" w:rsidRDefault="00B3679A" w:rsidP="008521B8">
      <w:pPr>
        <w:pStyle w:val="5"/>
        <w:shd w:val="clear" w:color="auto" w:fill="auto"/>
        <w:tabs>
          <w:tab w:val="left" w:pos="1663"/>
        </w:tabs>
        <w:spacing w:before="0" w:line="240" w:lineRule="auto"/>
        <w:ind w:firstLine="709"/>
        <w:rPr>
          <w:sz w:val="28"/>
          <w:szCs w:val="28"/>
        </w:rPr>
      </w:pPr>
      <w:r>
        <w:rPr>
          <w:sz w:val="28"/>
          <w:szCs w:val="28"/>
        </w:rPr>
        <w:t xml:space="preserve">3.9.1. </w:t>
      </w:r>
      <w:r w:rsidR="00A549FB" w:rsidRPr="00A04B9B">
        <w:rPr>
          <w:sz w:val="28"/>
          <w:szCs w:val="28"/>
        </w:rPr>
        <w:t>Основанием для начала админис</w:t>
      </w:r>
      <w:r>
        <w:rPr>
          <w:sz w:val="28"/>
          <w:szCs w:val="28"/>
        </w:rPr>
        <w:t>тративной процедуры является го</w:t>
      </w:r>
      <w:r w:rsidR="00A549FB" w:rsidRPr="00A04B9B">
        <w:rPr>
          <w:sz w:val="28"/>
          <w:szCs w:val="28"/>
        </w:rPr>
        <w:t>товность результата муниципальной услуги.</w:t>
      </w:r>
    </w:p>
    <w:p w:rsidR="00BD2022" w:rsidRPr="00A04B9B" w:rsidRDefault="00B3679A" w:rsidP="00B3679A">
      <w:pPr>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3.9.2</w:t>
      </w:r>
      <w:r w:rsidR="00BD2022" w:rsidRPr="00A04B9B">
        <w:rPr>
          <w:rFonts w:ascii="Times New Roman" w:hAnsi="Times New Roman" w:cs="Times New Roman"/>
          <w:sz w:val="28"/>
          <w:szCs w:val="28"/>
        </w:rPr>
        <w:t>.</w:t>
      </w:r>
      <w:r>
        <w:rPr>
          <w:rFonts w:ascii="Times New Roman" w:hAnsi="Times New Roman" w:cs="Times New Roman"/>
          <w:sz w:val="28"/>
          <w:szCs w:val="28"/>
        </w:rPr>
        <w:t xml:space="preserve"> </w:t>
      </w:r>
      <w:r w:rsidR="00BD2022" w:rsidRPr="00A04B9B">
        <w:rPr>
          <w:rFonts w:ascii="Times New Roman" w:hAnsi="Times New Roman" w:cs="Times New Roman"/>
          <w:sz w:val="28"/>
          <w:szCs w:val="28"/>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w:t>
      </w:r>
      <w:r w:rsidR="00BD2022" w:rsidRPr="00A04B9B">
        <w:rPr>
          <w:rFonts w:ascii="Times New Roman" w:hAnsi="Times New Roman" w:cs="Times New Roman"/>
          <w:color w:val="FF0000"/>
          <w:sz w:val="28"/>
          <w:szCs w:val="28"/>
        </w:rPr>
        <w:t xml:space="preserve">, </w:t>
      </w:r>
      <w:r w:rsidR="00BD2022" w:rsidRPr="00A04B9B">
        <w:rPr>
          <w:rFonts w:ascii="Times New Roman" w:hAnsi="Times New Roman" w:cs="Times New Roman"/>
          <w:color w:val="000000" w:themeColor="text1"/>
          <w:sz w:val="28"/>
          <w:szCs w:val="28"/>
        </w:rPr>
        <w:t>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BD2022" w:rsidRPr="00A04B9B" w:rsidRDefault="00BD2022" w:rsidP="00B3679A">
      <w:pPr>
        <w:ind w:firstLine="709"/>
        <w:jc w:val="both"/>
        <w:rPr>
          <w:rFonts w:ascii="Times New Roman" w:hAnsi="Times New Roman" w:cs="Times New Roman"/>
          <w:color w:val="000000" w:themeColor="text1"/>
          <w:sz w:val="28"/>
          <w:szCs w:val="28"/>
        </w:rPr>
      </w:pPr>
      <w:r w:rsidRPr="00A04B9B">
        <w:rPr>
          <w:rFonts w:ascii="Times New Roman" w:hAnsi="Times New Roman" w:cs="Times New Roman"/>
          <w:color w:val="000000" w:themeColor="text1"/>
          <w:sz w:val="28"/>
          <w:szCs w:val="28"/>
        </w:rPr>
        <w:t>3.</w:t>
      </w:r>
      <w:r w:rsidR="00B3679A">
        <w:rPr>
          <w:rFonts w:ascii="Times New Roman" w:hAnsi="Times New Roman" w:cs="Times New Roman"/>
          <w:color w:val="000000" w:themeColor="text1"/>
          <w:sz w:val="28"/>
          <w:szCs w:val="28"/>
        </w:rPr>
        <w:t>9.3</w:t>
      </w:r>
      <w:r w:rsidRPr="00A04B9B">
        <w:rPr>
          <w:rFonts w:ascii="Times New Roman" w:hAnsi="Times New Roman" w:cs="Times New Roman"/>
          <w:color w:val="000000" w:themeColor="text1"/>
          <w:sz w:val="28"/>
          <w:szCs w:val="28"/>
        </w:rPr>
        <w:t xml:space="preserve">. Время выполнения административной процедуры: осуществляется не позднее </w:t>
      </w:r>
      <w:r w:rsidR="00B3679A">
        <w:rPr>
          <w:rFonts w:ascii="Times New Roman" w:hAnsi="Times New Roman" w:cs="Times New Roman"/>
          <w:color w:val="000000" w:themeColor="text1"/>
          <w:sz w:val="28"/>
          <w:szCs w:val="28"/>
        </w:rPr>
        <w:t>одного рабочего дня</w:t>
      </w:r>
      <w:r w:rsidRPr="00A04B9B">
        <w:rPr>
          <w:rFonts w:ascii="Times New Roman" w:hAnsi="Times New Roman" w:cs="Times New Roman"/>
          <w:sz w:val="28"/>
          <w:szCs w:val="28"/>
        </w:rPr>
        <w:t xml:space="preserve"> </w:t>
      </w:r>
      <w:r w:rsidRPr="00A04B9B">
        <w:rPr>
          <w:rFonts w:ascii="Times New Roman" w:hAnsi="Times New Roman" w:cs="Times New Roman"/>
          <w:color w:val="000000" w:themeColor="text1"/>
          <w:sz w:val="28"/>
          <w:szCs w:val="28"/>
        </w:rPr>
        <w:t>со дня пр</w:t>
      </w:r>
      <w:r w:rsidR="00B3679A">
        <w:rPr>
          <w:rFonts w:ascii="Times New Roman" w:hAnsi="Times New Roman" w:cs="Times New Roman"/>
          <w:color w:val="000000" w:themeColor="text1"/>
          <w:sz w:val="28"/>
          <w:szCs w:val="28"/>
        </w:rPr>
        <w:t>инятия Решения о признании садо</w:t>
      </w:r>
      <w:r w:rsidRPr="00A04B9B">
        <w:rPr>
          <w:rFonts w:ascii="Times New Roman" w:hAnsi="Times New Roman" w:cs="Times New Roman"/>
          <w:color w:val="000000" w:themeColor="text1"/>
          <w:sz w:val="28"/>
          <w:szCs w:val="28"/>
        </w:rPr>
        <w:t>вого дома жилым домом и жилого дома садовым домом или Решения об отказе в признании садового дома жилым домом или жилого дома садовым домом.</w:t>
      </w:r>
    </w:p>
    <w:p w:rsidR="00BD2022" w:rsidRPr="00A04B9B" w:rsidRDefault="00BD2022" w:rsidP="00B3679A">
      <w:pPr>
        <w:ind w:firstLine="709"/>
        <w:jc w:val="both"/>
        <w:rPr>
          <w:rFonts w:ascii="Times New Roman" w:hAnsi="Times New Roman" w:cs="Times New Roman"/>
          <w:color w:val="000000" w:themeColor="text1"/>
          <w:sz w:val="28"/>
          <w:szCs w:val="28"/>
        </w:rPr>
      </w:pPr>
      <w:r w:rsidRPr="00A04B9B">
        <w:rPr>
          <w:rFonts w:ascii="Times New Roman" w:hAnsi="Times New Roman" w:cs="Times New Roman"/>
          <w:color w:val="000000" w:themeColor="text1"/>
          <w:sz w:val="28"/>
          <w:szCs w:val="28"/>
        </w:rPr>
        <w:t>3.</w:t>
      </w:r>
      <w:r w:rsidR="00B3679A">
        <w:rPr>
          <w:rFonts w:ascii="Times New Roman" w:hAnsi="Times New Roman" w:cs="Times New Roman"/>
          <w:color w:val="000000" w:themeColor="text1"/>
          <w:sz w:val="28"/>
          <w:szCs w:val="28"/>
        </w:rPr>
        <w:t>9.4</w:t>
      </w:r>
      <w:r w:rsidRPr="00A04B9B">
        <w:rPr>
          <w:rFonts w:ascii="Times New Roman" w:hAnsi="Times New Roman" w:cs="Times New Roman"/>
          <w:color w:val="000000" w:themeColor="text1"/>
          <w:sz w:val="28"/>
          <w:szCs w:val="28"/>
        </w:rPr>
        <w:t>.</w:t>
      </w:r>
      <w:r w:rsidR="00B3679A">
        <w:rPr>
          <w:rFonts w:ascii="Times New Roman" w:hAnsi="Times New Roman" w:cs="Times New Roman"/>
          <w:color w:val="000000" w:themeColor="text1"/>
          <w:sz w:val="28"/>
          <w:szCs w:val="28"/>
        </w:rPr>
        <w:t xml:space="preserve"> </w:t>
      </w:r>
      <w:r w:rsidRPr="00A04B9B">
        <w:rPr>
          <w:rFonts w:ascii="Times New Roman" w:hAnsi="Times New Roman" w:cs="Times New Roman"/>
          <w:color w:val="000000" w:themeColor="text1"/>
          <w:sz w:val="28"/>
          <w:szCs w:val="28"/>
        </w:rPr>
        <w:t>Результатом выполнения административной процедуры является выдача зая</w:t>
      </w:r>
      <w:r w:rsidR="00B3679A">
        <w:rPr>
          <w:rFonts w:ascii="Times New Roman" w:hAnsi="Times New Roman" w:cs="Times New Roman"/>
          <w:color w:val="000000" w:themeColor="text1"/>
          <w:sz w:val="28"/>
          <w:szCs w:val="28"/>
        </w:rPr>
        <w:t>вителю Решения о признании садо</w:t>
      </w:r>
      <w:r w:rsidRPr="00A04B9B">
        <w:rPr>
          <w:rFonts w:ascii="Times New Roman" w:hAnsi="Times New Roman" w:cs="Times New Roman"/>
          <w:color w:val="000000" w:themeColor="text1"/>
          <w:sz w:val="28"/>
          <w:szCs w:val="28"/>
        </w:rPr>
        <w:t xml:space="preserve">вого дома жилым домом и жилого дома садовым домом или Решения об отказе в признании садового дома жилым домом или жилого дома садовым домом. </w:t>
      </w:r>
    </w:p>
    <w:p w:rsidR="00BD2022" w:rsidRPr="00A04B9B" w:rsidRDefault="00BD2022" w:rsidP="00B3679A">
      <w:pPr>
        <w:ind w:firstLine="709"/>
        <w:jc w:val="both"/>
        <w:rPr>
          <w:rFonts w:ascii="Times New Roman" w:hAnsi="Times New Roman" w:cs="Times New Roman"/>
          <w:color w:val="000000" w:themeColor="text1"/>
          <w:sz w:val="28"/>
          <w:szCs w:val="28"/>
        </w:rPr>
      </w:pPr>
      <w:proofErr w:type="gramStart"/>
      <w:r w:rsidRPr="00A04B9B">
        <w:rPr>
          <w:rFonts w:ascii="Times New Roman" w:hAnsi="Times New Roman" w:cs="Times New Roman"/>
          <w:color w:val="000000" w:themeColor="text1"/>
          <w:sz w:val="28"/>
          <w:szCs w:val="28"/>
        </w:rPr>
        <w:t>Выдача осуществляется по желанию заявителя: лично, по почте заказным письмом с уведомлением, либо в электронной форме в личный кабинет заявителя (при направлении заявления через Портал.</w:t>
      </w:r>
      <w:proofErr w:type="gramEnd"/>
      <w:r w:rsidRPr="00A04B9B">
        <w:rPr>
          <w:rFonts w:ascii="Times New Roman" w:hAnsi="Times New Roman" w:cs="Times New Roman"/>
          <w:color w:val="000000" w:themeColor="text1"/>
          <w:sz w:val="28"/>
          <w:szCs w:val="28"/>
        </w:rPr>
        <w:t xml:space="preserve"> В данном случае документы готовятся </w:t>
      </w:r>
      <w:r w:rsidRPr="00A04B9B">
        <w:rPr>
          <w:rFonts w:ascii="Times New Roman" w:hAnsi="Times New Roman" w:cs="Times New Roman"/>
          <w:color w:val="000000" w:themeColor="text1"/>
          <w:sz w:val="28"/>
          <w:szCs w:val="28"/>
        </w:rPr>
        <w:lastRenderedPageBreak/>
        <w:t xml:space="preserve">в формате </w:t>
      </w:r>
      <w:proofErr w:type="spellStart"/>
      <w:r w:rsidRPr="00A04B9B">
        <w:rPr>
          <w:rFonts w:ascii="Times New Roman" w:hAnsi="Times New Roman" w:cs="Times New Roman"/>
          <w:color w:val="000000" w:themeColor="text1"/>
          <w:sz w:val="28"/>
          <w:szCs w:val="28"/>
        </w:rPr>
        <w:t>pdf</w:t>
      </w:r>
      <w:proofErr w:type="spellEnd"/>
      <w:r w:rsidRPr="00A04B9B">
        <w:rPr>
          <w:rFonts w:ascii="Times New Roman" w:hAnsi="Times New Roman" w:cs="Times New Roman"/>
          <w:color w:val="000000" w:themeColor="text1"/>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A04B9B">
        <w:rPr>
          <w:rFonts w:ascii="Times New Roman" w:hAnsi="Times New Roman" w:cs="Times New Roman"/>
          <w:color w:val="000000" w:themeColor="text1"/>
          <w:sz w:val="28"/>
          <w:szCs w:val="28"/>
        </w:rPr>
        <w:t xml:space="preserve">Указанные документы в формате электронного архива </w:t>
      </w:r>
      <w:r w:rsidRPr="00A04B9B">
        <w:rPr>
          <w:rFonts w:ascii="Times New Roman" w:hAnsi="Times New Roman" w:cs="Times New Roman"/>
          <w:color w:val="000000" w:themeColor="text1"/>
          <w:sz w:val="28"/>
          <w:szCs w:val="28"/>
          <w:lang w:val="en-US"/>
        </w:rPr>
        <w:t>zip</w:t>
      </w:r>
      <w:r w:rsidRPr="00A04B9B">
        <w:rPr>
          <w:rFonts w:ascii="Times New Roman" w:hAnsi="Times New Roman" w:cs="Times New Roman"/>
          <w:color w:val="000000" w:themeColor="text1"/>
          <w:sz w:val="28"/>
          <w:szCs w:val="28"/>
        </w:rPr>
        <w:t xml:space="preserve"> направляются в личный кабинет заявителя).</w:t>
      </w:r>
      <w:proofErr w:type="gramEnd"/>
    </w:p>
    <w:p w:rsidR="00BD2022" w:rsidRPr="00A04B9B" w:rsidRDefault="00BD2022" w:rsidP="00B3679A">
      <w:pPr>
        <w:ind w:firstLine="709"/>
        <w:jc w:val="both"/>
        <w:rPr>
          <w:rFonts w:ascii="Times New Roman" w:hAnsi="Times New Roman" w:cs="Times New Roman"/>
          <w:color w:val="000000" w:themeColor="text1"/>
          <w:sz w:val="28"/>
          <w:szCs w:val="28"/>
        </w:rPr>
      </w:pPr>
      <w:r w:rsidRPr="00A04B9B">
        <w:rPr>
          <w:rFonts w:ascii="Times New Roman" w:hAnsi="Times New Roman" w:cs="Times New Roman"/>
          <w:color w:val="000000" w:themeColor="text1"/>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w:t>
      </w:r>
    </w:p>
    <w:p w:rsidR="00BD2022" w:rsidRPr="00663DE1" w:rsidRDefault="00BD2022" w:rsidP="00663DE1">
      <w:pPr>
        <w:pStyle w:val="11"/>
        <w:keepNext/>
        <w:keepLines/>
        <w:shd w:val="clear" w:color="auto" w:fill="auto"/>
        <w:spacing w:before="0" w:line="240" w:lineRule="auto"/>
        <w:rPr>
          <w:sz w:val="28"/>
          <w:szCs w:val="28"/>
        </w:rPr>
      </w:pPr>
      <w:bookmarkStart w:id="4" w:name="bookmark9"/>
    </w:p>
    <w:bookmarkEnd w:id="4"/>
    <w:p w:rsidR="00C90EC5" w:rsidRDefault="00A549FB" w:rsidP="00663DE1">
      <w:pPr>
        <w:pStyle w:val="41"/>
        <w:shd w:val="clear" w:color="auto" w:fill="auto"/>
        <w:spacing w:before="0" w:line="240" w:lineRule="auto"/>
        <w:rPr>
          <w:sz w:val="28"/>
          <w:szCs w:val="28"/>
        </w:rPr>
      </w:pPr>
      <w:r w:rsidRPr="00663DE1">
        <w:rPr>
          <w:sz w:val="28"/>
          <w:szCs w:val="28"/>
        </w:rPr>
        <w:t xml:space="preserve">4. ФОРМЫ </w:t>
      </w:r>
      <w:proofErr w:type="gramStart"/>
      <w:r w:rsidRPr="00663DE1">
        <w:rPr>
          <w:sz w:val="28"/>
          <w:szCs w:val="28"/>
        </w:rPr>
        <w:t>КОНТРОЛЯ ЗА</w:t>
      </w:r>
      <w:proofErr w:type="gramEnd"/>
      <w:r w:rsidRPr="00663DE1">
        <w:rPr>
          <w:sz w:val="28"/>
          <w:szCs w:val="28"/>
        </w:rPr>
        <w:t xml:space="preserve"> ИСПО</w:t>
      </w:r>
      <w:r w:rsidRPr="00663DE1">
        <w:rPr>
          <w:rStyle w:val="40"/>
          <w:b/>
          <w:bCs/>
          <w:sz w:val="28"/>
          <w:szCs w:val="28"/>
          <w:u w:val="none"/>
        </w:rPr>
        <w:t>ЛН</w:t>
      </w:r>
      <w:r w:rsidRPr="00663DE1">
        <w:rPr>
          <w:sz w:val="28"/>
          <w:szCs w:val="28"/>
        </w:rPr>
        <w:t>Е</w:t>
      </w:r>
      <w:r w:rsidRPr="00663DE1">
        <w:rPr>
          <w:rStyle w:val="40"/>
          <w:b/>
          <w:bCs/>
          <w:sz w:val="28"/>
          <w:szCs w:val="28"/>
          <w:u w:val="none"/>
        </w:rPr>
        <w:t>НИ</w:t>
      </w:r>
      <w:r w:rsidRPr="00663DE1">
        <w:rPr>
          <w:sz w:val="28"/>
          <w:szCs w:val="28"/>
        </w:rPr>
        <w:t>ЕМ АД</w:t>
      </w:r>
      <w:r w:rsidRPr="00663DE1">
        <w:rPr>
          <w:rStyle w:val="40"/>
          <w:b/>
          <w:bCs/>
          <w:sz w:val="28"/>
          <w:szCs w:val="28"/>
          <w:u w:val="none"/>
        </w:rPr>
        <w:t>МИНИ</w:t>
      </w:r>
      <w:r w:rsidRPr="00663DE1">
        <w:rPr>
          <w:sz w:val="28"/>
          <w:szCs w:val="28"/>
        </w:rPr>
        <w:t>СТРАТИВНОГО РЕГЛАМЕНТА</w:t>
      </w:r>
    </w:p>
    <w:p w:rsidR="00663DE1" w:rsidRPr="00663DE1" w:rsidRDefault="00663DE1" w:rsidP="008521B8">
      <w:pPr>
        <w:pStyle w:val="41"/>
        <w:shd w:val="clear" w:color="auto" w:fill="auto"/>
        <w:spacing w:before="0" w:line="240" w:lineRule="auto"/>
        <w:jc w:val="left"/>
        <w:rPr>
          <w:sz w:val="28"/>
          <w:szCs w:val="28"/>
        </w:rPr>
      </w:pPr>
    </w:p>
    <w:p w:rsidR="008521B8" w:rsidRDefault="00A549FB" w:rsidP="00663DE1">
      <w:pPr>
        <w:pStyle w:val="5"/>
        <w:spacing w:before="0" w:line="240" w:lineRule="auto"/>
        <w:ind w:firstLine="860"/>
        <w:rPr>
          <w:sz w:val="28"/>
          <w:szCs w:val="28"/>
        </w:rPr>
      </w:pPr>
      <w:r w:rsidRPr="00663DE1">
        <w:rPr>
          <w:sz w:val="28"/>
          <w:szCs w:val="28"/>
        </w:rPr>
        <w:t xml:space="preserve">4.1 </w:t>
      </w:r>
      <w:r w:rsidR="008521B8" w:rsidRPr="008521B8">
        <w:rPr>
          <w:sz w:val="28"/>
          <w:szCs w:val="28"/>
        </w:rPr>
        <w:t xml:space="preserve">Порядок осуществления текущего </w:t>
      </w:r>
      <w:proofErr w:type="gramStart"/>
      <w:r w:rsidR="008521B8" w:rsidRPr="008521B8">
        <w:rPr>
          <w:sz w:val="28"/>
          <w:szCs w:val="28"/>
        </w:rPr>
        <w:t>контроля за</w:t>
      </w:r>
      <w:proofErr w:type="gramEnd"/>
      <w:r w:rsidR="008521B8" w:rsidRPr="008521B8">
        <w:rPr>
          <w:sz w:val="28"/>
          <w:szCs w:val="28"/>
        </w:rPr>
        <w:t xml:space="preserve"> соблюдением и исполнением ответственными должностными лицами</w:t>
      </w:r>
      <w:r w:rsidR="008521B8">
        <w:rPr>
          <w:sz w:val="28"/>
          <w:szCs w:val="28"/>
        </w:rPr>
        <w:t xml:space="preserve"> положений административного ре</w:t>
      </w:r>
      <w:r w:rsidR="008521B8" w:rsidRPr="008521B8">
        <w:rPr>
          <w:sz w:val="28"/>
          <w:szCs w:val="28"/>
        </w:rPr>
        <w:t>гламента и иных нормативных правовых</w:t>
      </w:r>
      <w:r w:rsidR="008521B8">
        <w:rPr>
          <w:sz w:val="28"/>
          <w:szCs w:val="28"/>
        </w:rPr>
        <w:t xml:space="preserve"> актов, устанавливающих требова</w:t>
      </w:r>
      <w:r w:rsidR="008521B8" w:rsidRPr="008521B8">
        <w:rPr>
          <w:sz w:val="28"/>
          <w:szCs w:val="28"/>
        </w:rPr>
        <w:t>ния к предоставлению муниципальной у</w:t>
      </w:r>
      <w:r w:rsidR="008521B8">
        <w:rPr>
          <w:sz w:val="28"/>
          <w:szCs w:val="28"/>
        </w:rPr>
        <w:t>слуги, а также принятием ими ре</w:t>
      </w:r>
      <w:r w:rsidR="008521B8" w:rsidRPr="008521B8">
        <w:rPr>
          <w:sz w:val="28"/>
          <w:szCs w:val="28"/>
        </w:rPr>
        <w:t>шений</w:t>
      </w:r>
      <w:r w:rsidR="008521B8">
        <w:rPr>
          <w:sz w:val="28"/>
          <w:szCs w:val="28"/>
        </w:rPr>
        <w:t>.</w:t>
      </w:r>
    </w:p>
    <w:p w:rsidR="00BD2022" w:rsidRPr="00663DE1" w:rsidRDefault="00A549FB" w:rsidP="00663DE1">
      <w:pPr>
        <w:pStyle w:val="5"/>
        <w:spacing w:before="0" w:line="240" w:lineRule="auto"/>
        <w:ind w:firstLine="860"/>
        <w:rPr>
          <w:sz w:val="28"/>
          <w:szCs w:val="28"/>
        </w:rPr>
      </w:pPr>
      <w:r w:rsidRPr="00663DE1">
        <w:rPr>
          <w:sz w:val="28"/>
          <w:szCs w:val="28"/>
        </w:rPr>
        <w:t xml:space="preserve">Текущий </w:t>
      </w:r>
      <w:proofErr w:type="gramStart"/>
      <w:r w:rsidR="00BD2022" w:rsidRPr="00663DE1">
        <w:rPr>
          <w:sz w:val="28"/>
          <w:szCs w:val="28"/>
        </w:rPr>
        <w:t>контроль за</w:t>
      </w:r>
      <w:proofErr w:type="gramEnd"/>
      <w:r w:rsidR="00BD2022" w:rsidRPr="00663DE1">
        <w:rPr>
          <w:sz w:val="28"/>
          <w:szCs w:val="28"/>
        </w:rPr>
        <w:t xml:space="preserve">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63DE1" w:rsidRPr="00663DE1" w:rsidRDefault="00BD2022" w:rsidP="008521B8">
      <w:pPr>
        <w:pStyle w:val="5"/>
        <w:spacing w:before="0" w:line="240" w:lineRule="auto"/>
        <w:ind w:firstLine="709"/>
        <w:rPr>
          <w:sz w:val="28"/>
          <w:szCs w:val="28"/>
        </w:rPr>
      </w:pPr>
      <w:r w:rsidRPr="00663DE1">
        <w:rPr>
          <w:sz w:val="28"/>
          <w:szCs w:val="28"/>
        </w:rPr>
        <w:t>4.2.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w:t>
      </w:r>
      <w:r w:rsidR="008521B8">
        <w:rPr>
          <w:sz w:val="28"/>
          <w:szCs w:val="28"/>
        </w:rPr>
        <w:t>правления.</w:t>
      </w:r>
    </w:p>
    <w:p w:rsidR="008521B8" w:rsidRDefault="00663DE1" w:rsidP="008521B8">
      <w:pPr>
        <w:pStyle w:val="5"/>
        <w:tabs>
          <w:tab w:val="left" w:pos="1436"/>
        </w:tabs>
        <w:spacing w:before="0" w:line="240" w:lineRule="auto"/>
        <w:ind w:firstLine="709"/>
        <w:rPr>
          <w:sz w:val="28"/>
          <w:szCs w:val="28"/>
        </w:rPr>
      </w:pPr>
      <w:r>
        <w:rPr>
          <w:sz w:val="28"/>
          <w:szCs w:val="28"/>
        </w:rPr>
        <w:t xml:space="preserve">4.3. </w:t>
      </w:r>
      <w:r w:rsidR="008521B8" w:rsidRPr="008521B8">
        <w:rPr>
          <w:sz w:val="28"/>
          <w:szCs w:val="28"/>
        </w:rPr>
        <w:t>Порядок и периодичность осуществл</w:t>
      </w:r>
      <w:r w:rsidR="008521B8">
        <w:rPr>
          <w:sz w:val="28"/>
          <w:szCs w:val="28"/>
        </w:rPr>
        <w:t>ения плановых и внеплановых про</w:t>
      </w:r>
      <w:r w:rsidR="008521B8" w:rsidRPr="008521B8">
        <w:rPr>
          <w:sz w:val="28"/>
          <w:szCs w:val="28"/>
        </w:rPr>
        <w:t xml:space="preserve">верок полноты и качества предоставления муниципальной услуги, в том числе порядок и формы </w:t>
      </w:r>
      <w:proofErr w:type="gramStart"/>
      <w:r w:rsidR="008521B8" w:rsidRPr="008521B8">
        <w:rPr>
          <w:sz w:val="28"/>
          <w:szCs w:val="28"/>
        </w:rPr>
        <w:t>контроля за</w:t>
      </w:r>
      <w:proofErr w:type="gramEnd"/>
      <w:r w:rsidR="008521B8" w:rsidRPr="008521B8">
        <w:rPr>
          <w:sz w:val="28"/>
          <w:szCs w:val="28"/>
        </w:rPr>
        <w:t xml:space="preserve"> полнотой и качеством предоставления</w:t>
      </w:r>
      <w:r w:rsidR="008521B8">
        <w:rPr>
          <w:sz w:val="28"/>
          <w:szCs w:val="28"/>
        </w:rPr>
        <w:t xml:space="preserve"> </w:t>
      </w:r>
      <w:r w:rsidR="008521B8" w:rsidRPr="008521B8">
        <w:rPr>
          <w:sz w:val="28"/>
          <w:szCs w:val="28"/>
        </w:rPr>
        <w:t>муниципальной услуги</w:t>
      </w:r>
      <w:r w:rsidR="008521B8">
        <w:rPr>
          <w:sz w:val="28"/>
          <w:szCs w:val="28"/>
        </w:rPr>
        <w:t>.</w:t>
      </w:r>
    </w:p>
    <w:p w:rsidR="00BD2022" w:rsidRPr="00663DE1" w:rsidRDefault="00BD2022" w:rsidP="008521B8">
      <w:pPr>
        <w:pStyle w:val="5"/>
        <w:tabs>
          <w:tab w:val="left" w:pos="1436"/>
        </w:tabs>
        <w:spacing w:before="0" w:line="240" w:lineRule="auto"/>
        <w:ind w:firstLine="851"/>
        <w:rPr>
          <w:sz w:val="28"/>
          <w:szCs w:val="28"/>
        </w:rPr>
      </w:pPr>
      <w:r w:rsidRPr="00663DE1">
        <w:rPr>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BD2022" w:rsidRPr="00663DE1" w:rsidRDefault="00663DE1" w:rsidP="00663DE1">
      <w:pPr>
        <w:pStyle w:val="5"/>
        <w:tabs>
          <w:tab w:val="left" w:pos="1436"/>
        </w:tabs>
        <w:spacing w:before="0" w:line="240" w:lineRule="auto"/>
        <w:ind w:firstLine="851"/>
        <w:rPr>
          <w:sz w:val="28"/>
          <w:szCs w:val="28"/>
        </w:rPr>
      </w:pPr>
      <w:r>
        <w:rPr>
          <w:sz w:val="28"/>
          <w:szCs w:val="28"/>
        </w:rPr>
        <w:t>4.4.</w:t>
      </w:r>
      <w:r w:rsidR="00BD2022" w:rsidRPr="00663DE1">
        <w:rPr>
          <w:sz w:val="28"/>
          <w:szCs w:val="28"/>
        </w:rPr>
        <w:t xml:space="preserve">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8521B8" w:rsidRDefault="00663DE1" w:rsidP="008521B8">
      <w:pPr>
        <w:pStyle w:val="5"/>
        <w:tabs>
          <w:tab w:val="left" w:pos="1436"/>
        </w:tabs>
        <w:spacing w:before="0" w:line="240" w:lineRule="auto"/>
        <w:ind w:firstLine="851"/>
        <w:rPr>
          <w:sz w:val="28"/>
          <w:szCs w:val="28"/>
        </w:rPr>
      </w:pPr>
      <w:r>
        <w:rPr>
          <w:sz w:val="28"/>
          <w:szCs w:val="28"/>
        </w:rPr>
        <w:t xml:space="preserve">4.5. </w:t>
      </w:r>
      <w:r w:rsidR="00BD2022" w:rsidRPr="00663DE1">
        <w:rPr>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w:t>
      </w:r>
      <w:r w:rsidR="008521B8">
        <w:rPr>
          <w:sz w:val="28"/>
          <w:szCs w:val="28"/>
        </w:rPr>
        <w:t>дложения по их устранению.</w:t>
      </w:r>
    </w:p>
    <w:p w:rsidR="008521B8" w:rsidRDefault="00663DE1" w:rsidP="008521B8">
      <w:pPr>
        <w:pStyle w:val="5"/>
        <w:tabs>
          <w:tab w:val="left" w:pos="1436"/>
        </w:tabs>
        <w:spacing w:before="0" w:line="240" w:lineRule="auto"/>
        <w:ind w:firstLine="851"/>
        <w:rPr>
          <w:sz w:val="28"/>
          <w:szCs w:val="28"/>
        </w:rPr>
      </w:pPr>
      <w:r>
        <w:rPr>
          <w:sz w:val="28"/>
          <w:szCs w:val="28"/>
        </w:rPr>
        <w:t xml:space="preserve">4.6. </w:t>
      </w:r>
      <w:r w:rsidR="008521B8" w:rsidRPr="008521B8">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8521B8">
        <w:rPr>
          <w:sz w:val="28"/>
          <w:szCs w:val="28"/>
        </w:rPr>
        <w:t>.</w:t>
      </w:r>
    </w:p>
    <w:p w:rsidR="00C90EC5" w:rsidRPr="00663DE1" w:rsidRDefault="00A549FB" w:rsidP="00663DE1">
      <w:pPr>
        <w:pStyle w:val="5"/>
        <w:shd w:val="clear" w:color="auto" w:fill="auto"/>
        <w:tabs>
          <w:tab w:val="left" w:pos="1436"/>
        </w:tabs>
        <w:spacing w:before="0" w:line="240" w:lineRule="auto"/>
        <w:ind w:firstLine="709"/>
        <w:rPr>
          <w:sz w:val="28"/>
          <w:szCs w:val="28"/>
        </w:rPr>
      </w:pPr>
      <w:r w:rsidRPr="00663DE1">
        <w:rPr>
          <w:sz w:val="28"/>
          <w:szCs w:val="28"/>
        </w:rPr>
        <w:lastRenderedPageBreak/>
        <w:t xml:space="preserve">По результатам проведения проверок, в случае </w:t>
      </w:r>
      <w:proofErr w:type="gramStart"/>
      <w:r w:rsidRPr="00663DE1">
        <w:rPr>
          <w:sz w:val="28"/>
          <w:szCs w:val="28"/>
        </w:rPr>
        <w:t>выявления нарушений соблюдения положений настоящего Административного регламента</w:t>
      </w:r>
      <w:proofErr w:type="gramEnd"/>
      <w:r w:rsidRPr="00663DE1">
        <w:rPr>
          <w:sz w:val="28"/>
          <w:szCs w:val="28"/>
        </w:rPr>
        <w:t xml:space="preserve"> и иных нормативных правовых актов, устанавливающих требования к предоставлению муниципальной услуги, виновные лица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C90EC5" w:rsidRPr="00663DE1" w:rsidRDefault="00663DE1" w:rsidP="00663DE1">
      <w:pPr>
        <w:pStyle w:val="5"/>
        <w:shd w:val="clear" w:color="auto" w:fill="auto"/>
        <w:tabs>
          <w:tab w:val="left" w:pos="1561"/>
        </w:tabs>
        <w:spacing w:before="0" w:line="240" w:lineRule="auto"/>
        <w:ind w:firstLine="709"/>
        <w:rPr>
          <w:sz w:val="28"/>
          <w:szCs w:val="28"/>
        </w:rPr>
      </w:pPr>
      <w:r>
        <w:rPr>
          <w:sz w:val="28"/>
          <w:szCs w:val="28"/>
        </w:rPr>
        <w:t xml:space="preserve">4.7. </w:t>
      </w:r>
      <w:r w:rsidR="00A549FB" w:rsidRPr="00663DE1">
        <w:rPr>
          <w:sz w:val="28"/>
          <w:szCs w:val="28"/>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C90EC5" w:rsidRPr="00663DE1" w:rsidRDefault="00663DE1" w:rsidP="00663DE1">
      <w:pPr>
        <w:pStyle w:val="5"/>
        <w:shd w:val="clear" w:color="auto" w:fill="auto"/>
        <w:tabs>
          <w:tab w:val="left" w:pos="1561"/>
        </w:tabs>
        <w:spacing w:before="0" w:line="240" w:lineRule="auto"/>
        <w:ind w:firstLine="709"/>
        <w:rPr>
          <w:sz w:val="28"/>
          <w:szCs w:val="28"/>
        </w:rPr>
      </w:pPr>
      <w:r>
        <w:rPr>
          <w:sz w:val="28"/>
          <w:szCs w:val="28"/>
        </w:rPr>
        <w:t xml:space="preserve">4.8. </w:t>
      </w:r>
      <w:r w:rsidR="00A549FB" w:rsidRPr="00663DE1">
        <w:rPr>
          <w:sz w:val="28"/>
          <w:szCs w:val="28"/>
        </w:rPr>
        <w:t xml:space="preserve">Должностное лицо </w:t>
      </w:r>
      <w:r w:rsidR="00BD2022" w:rsidRPr="00663DE1">
        <w:rPr>
          <w:sz w:val="28"/>
          <w:szCs w:val="28"/>
        </w:rPr>
        <w:t>Администрации</w:t>
      </w:r>
      <w:r w:rsidR="00A549FB" w:rsidRPr="00663DE1">
        <w:rPr>
          <w:sz w:val="28"/>
          <w:szCs w:val="28"/>
        </w:rPr>
        <w:t xml:space="preserve">, на которое возложено кадровое обеспечение деятельности, ведет учет случаев ненадлежащего исполнения должностными лицами </w:t>
      </w:r>
      <w:r w:rsidR="00BD2022" w:rsidRPr="00663DE1">
        <w:rPr>
          <w:sz w:val="28"/>
          <w:szCs w:val="28"/>
        </w:rPr>
        <w:t>Администрации</w:t>
      </w:r>
      <w:r w:rsidR="00A549FB" w:rsidRPr="00663DE1">
        <w:rPr>
          <w:sz w:val="28"/>
          <w:szCs w:val="28"/>
        </w:rPr>
        <w:t xml:space="preserve"> служебных обязанностей, в том числе касающихся предоставления муниципальной услуги, проводит служебные проверки в отношении должностных лиц </w:t>
      </w:r>
      <w:r w:rsidR="00F03D1C" w:rsidRPr="00663DE1">
        <w:rPr>
          <w:sz w:val="28"/>
          <w:szCs w:val="28"/>
        </w:rPr>
        <w:t>Администрации</w:t>
      </w:r>
      <w:r w:rsidR="00A549FB" w:rsidRPr="00663DE1">
        <w:rPr>
          <w:sz w:val="28"/>
          <w:szCs w:val="28"/>
        </w:rPr>
        <w:t>, допустивших подобные нарушения.</w:t>
      </w:r>
    </w:p>
    <w:p w:rsidR="00C90EC5" w:rsidRPr="00663DE1" w:rsidRDefault="00663DE1" w:rsidP="00663DE1">
      <w:pPr>
        <w:pStyle w:val="5"/>
        <w:shd w:val="clear" w:color="auto" w:fill="auto"/>
        <w:tabs>
          <w:tab w:val="left" w:pos="1561"/>
        </w:tabs>
        <w:spacing w:before="0" w:line="240" w:lineRule="auto"/>
        <w:ind w:firstLine="709"/>
        <w:rPr>
          <w:sz w:val="28"/>
          <w:szCs w:val="28"/>
        </w:rPr>
      </w:pPr>
      <w:r>
        <w:rPr>
          <w:sz w:val="28"/>
          <w:szCs w:val="28"/>
        </w:rPr>
        <w:t xml:space="preserve">4.9. </w:t>
      </w:r>
      <w:r w:rsidR="00F03D1C" w:rsidRPr="00663DE1">
        <w:rPr>
          <w:sz w:val="28"/>
          <w:szCs w:val="28"/>
        </w:rPr>
        <w:t>Глава муниципального образования</w:t>
      </w:r>
      <w:r w:rsidR="00A549FB" w:rsidRPr="00663DE1">
        <w:rPr>
          <w:sz w:val="28"/>
          <w:szCs w:val="28"/>
        </w:rPr>
        <w:t xml:space="preserve"> либо лицо, его замещающее, принимает меры в отношении таких должностных лиц в соответствии с законодательством Российской Федерации.</w:t>
      </w:r>
    </w:p>
    <w:p w:rsidR="008521B8" w:rsidRDefault="00663DE1" w:rsidP="00663DE1">
      <w:pPr>
        <w:pStyle w:val="5"/>
        <w:shd w:val="clear" w:color="auto" w:fill="auto"/>
        <w:tabs>
          <w:tab w:val="left" w:pos="1561"/>
        </w:tabs>
        <w:spacing w:before="0" w:line="240" w:lineRule="auto"/>
        <w:ind w:firstLine="709"/>
        <w:rPr>
          <w:sz w:val="28"/>
          <w:szCs w:val="28"/>
        </w:rPr>
      </w:pPr>
      <w:r>
        <w:rPr>
          <w:sz w:val="28"/>
          <w:szCs w:val="28"/>
        </w:rPr>
        <w:t xml:space="preserve">4.10. </w:t>
      </w:r>
      <w:r w:rsidR="008521B8" w:rsidRPr="008521B8">
        <w:rPr>
          <w:sz w:val="28"/>
          <w:szCs w:val="28"/>
        </w:rPr>
        <w:t xml:space="preserve">Порядок и формы </w:t>
      </w:r>
      <w:proofErr w:type="gramStart"/>
      <w:r w:rsidR="008521B8" w:rsidRPr="008521B8">
        <w:rPr>
          <w:sz w:val="28"/>
          <w:szCs w:val="28"/>
        </w:rPr>
        <w:t>контроля за</w:t>
      </w:r>
      <w:proofErr w:type="gramEnd"/>
      <w:r w:rsidR="008521B8" w:rsidRPr="008521B8">
        <w:rPr>
          <w:sz w:val="28"/>
          <w:szCs w:val="28"/>
        </w:rPr>
        <w:t xml:space="preserve"> предоставлением муниципальной услуги, в том числе со стороны граждан, их объединений и организаций</w:t>
      </w:r>
      <w:r w:rsidR="008521B8">
        <w:rPr>
          <w:sz w:val="28"/>
          <w:szCs w:val="28"/>
        </w:rPr>
        <w:t>.</w:t>
      </w:r>
    </w:p>
    <w:p w:rsidR="00C90EC5" w:rsidRPr="00663DE1" w:rsidRDefault="00A549FB" w:rsidP="00663DE1">
      <w:pPr>
        <w:pStyle w:val="5"/>
        <w:shd w:val="clear" w:color="auto" w:fill="auto"/>
        <w:tabs>
          <w:tab w:val="left" w:pos="1561"/>
        </w:tabs>
        <w:spacing w:before="0" w:line="240" w:lineRule="auto"/>
        <w:ind w:firstLine="709"/>
        <w:rPr>
          <w:sz w:val="28"/>
          <w:szCs w:val="28"/>
        </w:rPr>
      </w:pPr>
      <w:proofErr w:type="gramStart"/>
      <w:r w:rsidRPr="00663DE1">
        <w:rPr>
          <w:sz w:val="28"/>
          <w:szCs w:val="28"/>
        </w:rPr>
        <w:t>Контроль за</w:t>
      </w:r>
      <w:proofErr w:type="gramEnd"/>
      <w:r w:rsidRPr="00663DE1">
        <w:rPr>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63DE1" w:rsidRDefault="00663DE1" w:rsidP="008521B8">
      <w:pPr>
        <w:pStyle w:val="5"/>
        <w:shd w:val="clear" w:color="auto" w:fill="auto"/>
        <w:tabs>
          <w:tab w:val="left" w:pos="1561"/>
        </w:tabs>
        <w:spacing w:before="0" w:line="240" w:lineRule="auto"/>
        <w:ind w:firstLine="709"/>
        <w:rPr>
          <w:sz w:val="28"/>
          <w:szCs w:val="28"/>
        </w:rPr>
      </w:pPr>
      <w:r>
        <w:rPr>
          <w:sz w:val="28"/>
          <w:szCs w:val="28"/>
        </w:rPr>
        <w:t xml:space="preserve">4.11. </w:t>
      </w:r>
      <w:proofErr w:type="gramStart"/>
      <w:r w:rsidR="00A549FB" w:rsidRPr="00663DE1">
        <w:rPr>
          <w:sz w:val="28"/>
          <w:szCs w:val="28"/>
        </w:rPr>
        <w:t>Контроль за</w:t>
      </w:r>
      <w:proofErr w:type="gramEnd"/>
      <w:r w:rsidR="00A549FB" w:rsidRPr="00663DE1">
        <w:rPr>
          <w:sz w:val="28"/>
          <w:szCs w:val="28"/>
        </w:rPr>
        <w:t xml:space="preserve">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w:t>
      </w:r>
      <w:r w:rsidR="00F03D1C" w:rsidRPr="00663DE1">
        <w:rPr>
          <w:sz w:val="28"/>
          <w:szCs w:val="28"/>
        </w:rPr>
        <w:t>ственных и муниципальных услуг.</w:t>
      </w:r>
    </w:p>
    <w:p w:rsidR="00663DE1" w:rsidRPr="00663DE1" w:rsidRDefault="00663DE1" w:rsidP="00663DE1">
      <w:pPr>
        <w:pStyle w:val="5"/>
        <w:shd w:val="clear" w:color="auto" w:fill="auto"/>
        <w:tabs>
          <w:tab w:val="left" w:pos="1561"/>
        </w:tabs>
        <w:spacing w:before="0" w:line="240" w:lineRule="auto"/>
        <w:rPr>
          <w:sz w:val="28"/>
          <w:szCs w:val="28"/>
        </w:rPr>
      </w:pPr>
    </w:p>
    <w:p w:rsidR="00C90EC5" w:rsidRDefault="00A549FB" w:rsidP="00663DE1">
      <w:pPr>
        <w:pStyle w:val="41"/>
        <w:shd w:val="clear" w:color="auto" w:fill="auto"/>
        <w:spacing w:before="0" w:line="240" w:lineRule="auto"/>
        <w:rPr>
          <w:sz w:val="28"/>
          <w:szCs w:val="28"/>
        </w:rPr>
      </w:pPr>
      <w:r w:rsidRPr="00663DE1">
        <w:rPr>
          <w:sz w:val="28"/>
          <w:szCs w:val="28"/>
        </w:rPr>
        <w:t>5. ДОСУДЕБНЫЙ (ВНЕСУДЕБНЫЙ) ПОРЯДОК ОБЖАЛОВАНИЯ РЕШЕНИЙ И ДЕЙСТВИЙ (БЕЗДЕЙСТВИЯ) ОРГАНА, ПРЕДОСТАВЛЯЮЩЕГО МУ</w:t>
      </w:r>
      <w:r w:rsidRPr="00663DE1">
        <w:rPr>
          <w:rStyle w:val="40"/>
          <w:b/>
          <w:bCs/>
          <w:sz w:val="28"/>
          <w:szCs w:val="28"/>
          <w:u w:val="none"/>
        </w:rPr>
        <w:t>НИ</w:t>
      </w:r>
      <w:r w:rsidRPr="00663DE1">
        <w:rPr>
          <w:sz w:val="28"/>
          <w:szCs w:val="28"/>
        </w:rPr>
        <w:t>Ц</w:t>
      </w:r>
      <w:r w:rsidRPr="00663DE1">
        <w:rPr>
          <w:rStyle w:val="40"/>
          <w:b/>
          <w:bCs/>
          <w:sz w:val="28"/>
          <w:szCs w:val="28"/>
          <w:u w:val="none"/>
        </w:rPr>
        <w:t>ИПА</w:t>
      </w:r>
      <w:r w:rsidRPr="00663DE1">
        <w:rPr>
          <w:sz w:val="28"/>
          <w:szCs w:val="28"/>
        </w:rPr>
        <w:t>ЛЬНУЮ УСЛУГУ, МНОГОФУНКЦИОНАЛЬНОГО ЦЕНТРА, ОРГ</w:t>
      </w:r>
      <w:r w:rsidRPr="00663DE1">
        <w:rPr>
          <w:rStyle w:val="40"/>
          <w:b/>
          <w:bCs/>
          <w:sz w:val="28"/>
          <w:szCs w:val="28"/>
          <w:u w:val="none"/>
        </w:rPr>
        <w:t>АНИ</w:t>
      </w:r>
      <w:r w:rsidRPr="00663DE1">
        <w:rPr>
          <w:sz w:val="28"/>
          <w:szCs w:val="28"/>
        </w:rPr>
        <w:t>ЗАЦ</w:t>
      </w:r>
      <w:r w:rsidRPr="00663DE1">
        <w:rPr>
          <w:rStyle w:val="40"/>
          <w:b/>
          <w:bCs/>
          <w:sz w:val="28"/>
          <w:szCs w:val="28"/>
          <w:u w:val="none"/>
        </w:rPr>
        <w:t>ИЙ</w:t>
      </w:r>
      <w:r w:rsidRPr="00663DE1">
        <w:rPr>
          <w:sz w:val="28"/>
          <w:szCs w:val="28"/>
        </w:rPr>
        <w:t>, УКАЗ</w:t>
      </w:r>
      <w:r w:rsidRPr="00663DE1">
        <w:rPr>
          <w:rStyle w:val="40"/>
          <w:b/>
          <w:bCs/>
          <w:sz w:val="28"/>
          <w:szCs w:val="28"/>
          <w:u w:val="none"/>
        </w:rPr>
        <w:t>АННЫ</w:t>
      </w:r>
      <w:r w:rsidRPr="00663DE1">
        <w:rPr>
          <w:sz w:val="28"/>
          <w:szCs w:val="28"/>
        </w:rPr>
        <w:t>Х В ЧАСТИ 1.1. СТАТЬИ 16 ФЕДЕРАЛЬНОГО ЗАКОНА ОТ 27.07.2010 № 210- ФЗ «ОБ ОРГ</w:t>
      </w:r>
      <w:r w:rsidRPr="00663DE1">
        <w:rPr>
          <w:rStyle w:val="40"/>
          <w:b/>
          <w:bCs/>
          <w:sz w:val="28"/>
          <w:szCs w:val="28"/>
          <w:u w:val="none"/>
        </w:rPr>
        <w:t>АНИ</w:t>
      </w:r>
      <w:r w:rsidRPr="00663DE1">
        <w:rPr>
          <w:sz w:val="28"/>
          <w:szCs w:val="28"/>
        </w:rPr>
        <w:t>ЗАЦ</w:t>
      </w:r>
      <w:r w:rsidRPr="00663DE1">
        <w:rPr>
          <w:rStyle w:val="40"/>
          <w:b/>
          <w:bCs/>
          <w:sz w:val="28"/>
          <w:szCs w:val="28"/>
          <w:u w:val="none"/>
        </w:rPr>
        <w:t>ИИ</w:t>
      </w:r>
      <w:r w:rsidRPr="00663DE1">
        <w:rPr>
          <w:sz w:val="28"/>
          <w:szCs w:val="28"/>
        </w:rPr>
        <w:t xml:space="preserve"> ПРЕДОСТАВЛЕНИЯ ГОСУДАРСТВЕННЫХ И МУНИЦИПАЛЬНЫХ УСЛУГ, А ТАКЖЕ ДОЛЖНОСТНЫХ ЛИЦ, МУНИЦИПАЛЬНЫХ СЛУЖАЩИХ, РАБОТНИКОВ</w:t>
      </w:r>
    </w:p>
    <w:p w:rsidR="00C90EC5" w:rsidRPr="00663DE1" w:rsidRDefault="00A549FB" w:rsidP="00663DE1">
      <w:pPr>
        <w:pStyle w:val="5"/>
        <w:numPr>
          <w:ilvl w:val="0"/>
          <w:numId w:val="22"/>
        </w:numPr>
        <w:shd w:val="clear" w:color="auto" w:fill="auto"/>
        <w:tabs>
          <w:tab w:val="left" w:pos="1482"/>
        </w:tabs>
        <w:spacing w:before="0" w:line="240" w:lineRule="auto"/>
        <w:ind w:firstLine="860"/>
        <w:rPr>
          <w:sz w:val="28"/>
          <w:szCs w:val="28"/>
        </w:rPr>
      </w:pPr>
      <w:r w:rsidRPr="00663DE1">
        <w:rPr>
          <w:sz w:val="28"/>
          <w:szCs w:val="28"/>
        </w:rPr>
        <w:lastRenderedPageBreak/>
        <w:t>Заявители имеют право на обжалование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27.07.2010г. № 210-ФЗ «Об организации предоставления государственных или муниципальных услуг», а также их должностных лиц, муниципальных служащих, работников.</w:t>
      </w:r>
    </w:p>
    <w:p w:rsidR="008521B8" w:rsidRDefault="008521B8" w:rsidP="008521B8">
      <w:pPr>
        <w:pStyle w:val="5"/>
        <w:numPr>
          <w:ilvl w:val="0"/>
          <w:numId w:val="22"/>
        </w:numPr>
        <w:shd w:val="clear" w:color="auto" w:fill="auto"/>
        <w:tabs>
          <w:tab w:val="left" w:pos="1482"/>
        </w:tabs>
        <w:spacing w:before="0" w:line="240" w:lineRule="auto"/>
        <w:ind w:firstLine="860"/>
        <w:rPr>
          <w:sz w:val="28"/>
          <w:szCs w:val="28"/>
        </w:rPr>
      </w:pPr>
      <w:r w:rsidRPr="008521B8">
        <w:rPr>
          <w:sz w:val="28"/>
          <w:szCs w:val="28"/>
        </w:rPr>
        <w:t>Предмет досудебного (внесудебного) обжалования</w:t>
      </w:r>
      <w:r>
        <w:rPr>
          <w:sz w:val="28"/>
          <w:szCs w:val="28"/>
        </w:rPr>
        <w:t>.</w:t>
      </w:r>
    </w:p>
    <w:p w:rsidR="00C90EC5" w:rsidRPr="00663DE1" w:rsidRDefault="00A549FB" w:rsidP="008521B8">
      <w:pPr>
        <w:pStyle w:val="5"/>
        <w:shd w:val="clear" w:color="auto" w:fill="auto"/>
        <w:tabs>
          <w:tab w:val="left" w:pos="1482"/>
        </w:tabs>
        <w:spacing w:before="0" w:line="240" w:lineRule="auto"/>
        <w:ind w:left="860"/>
        <w:rPr>
          <w:sz w:val="28"/>
          <w:szCs w:val="28"/>
        </w:rPr>
      </w:pPr>
      <w:r w:rsidRPr="00663DE1">
        <w:rPr>
          <w:sz w:val="28"/>
          <w:szCs w:val="28"/>
        </w:rPr>
        <w:t>Заявитель может обратиться с жалобой, в том числе в следующих случаях:</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r w:rsidRPr="00663DE1">
        <w:rPr>
          <w:sz w:val="28"/>
          <w:szCs w:val="28"/>
        </w:rPr>
        <w:t>нарушение срока регистрации запроса о предоставлении муниципальной услуги, запроса, указанного в ст. 15.1. Федерального закона от 27.07.2010г. № 210-ФЗ «Об организации предоставления государственных или муниципальных услуг;</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r w:rsidRPr="00663DE1">
        <w:rPr>
          <w:sz w:val="28"/>
          <w:szCs w:val="28"/>
        </w:rPr>
        <w:t>нарушение срока предоставления муниципальной услуги;</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r w:rsidRPr="00663DE1">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D206CD" w:rsidRPr="00663DE1">
        <w:rPr>
          <w:sz w:val="28"/>
          <w:szCs w:val="28"/>
        </w:rPr>
        <w:t xml:space="preserve">Оренбургской </w:t>
      </w:r>
      <w:r w:rsidRPr="00663DE1">
        <w:rPr>
          <w:sz w:val="28"/>
          <w:szCs w:val="28"/>
        </w:rPr>
        <w:t>области, муниципальными правовыми актами для предоставления муниципальной услуги;</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r w:rsidRPr="00663DE1">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206CD" w:rsidRPr="00663DE1">
        <w:rPr>
          <w:sz w:val="28"/>
          <w:szCs w:val="28"/>
        </w:rPr>
        <w:t>Оренбургской</w:t>
      </w:r>
      <w:r w:rsidRPr="00663DE1">
        <w:rPr>
          <w:sz w:val="28"/>
          <w:szCs w:val="28"/>
        </w:rPr>
        <w:t xml:space="preserve"> области, муниципальными правовыми актами для предоставления муниципальной услуги, у заявителя;</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proofErr w:type="gramStart"/>
      <w:r w:rsidRPr="00663DE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D206CD" w:rsidRPr="00663DE1">
        <w:rPr>
          <w:sz w:val="28"/>
          <w:szCs w:val="28"/>
        </w:rPr>
        <w:t xml:space="preserve">Оренбургской </w:t>
      </w:r>
      <w:r w:rsidRPr="00663DE1">
        <w:rPr>
          <w:sz w:val="28"/>
          <w:szCs w:val="28"/>
        </w:rPr>
        <w:t xml:space="preserve"> области, муниципальными правовыми актами;</w:t>
      </w:r>
      <w:proofErr w:type="gramEnd"/>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r w:rsidRPr="00663DE1">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206CD" w:rsidRPr="00663DE1">
        <w:rPr>
          <w:sz w:val="28"/>
          <w:szCs w:val="28"/>
        </w:rPr>
        <w:t xml:space="preserve">Оренбургской </w:t>
      </w:r>
      <w:r w:rsidRPr="00663DE1">
        <w:rPr>
          <w:sz w:val="28"/>
          <w:szCs w:val="28"/>
        </w:rPr>
        <w:t>области, муниципальными правовыми актами;</w:t>
      </w:r>
    </w:p>
    <w:p w:rsidR="00C90EC5" w:rsidRPr="00663DE1" w:rsidRDefault="00A549FB" w:rsidP="00663DE1">
      <w:pPr>
        <w:pStyle w:val="5"/>
        <w:numPr>
          <w:ilvl w:val="0"/>
          <w:numId w:val="3"/>
        </w:numPr>
        <w:shd w:val="clear" w:color="auto" w:fill="auto"/>
        <w:tabs>
          <w:tab w:val="left" w:pos="1161"/>
        </w:tabs>
        <w:spacing w:before="0" w:line="240" w:lineRule="auto"/>
        <w:ind w:firstLine="860"/>
        <w:rPr>
          <w:sz w:val="28"/>
          <w:szCs w:val="28"/>
        </w:rPr>
      </w:pPr>
      <w:proofErr w:type="gramStart"/>
      <w:r w:rsidRPr="00663DE1">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0EC5" w:rsidRPr="00663DE1" w:rsidRDefault="00A549FB" w:rsidP="00663DE1">
      <w:pPr>
        <w:pStyle w:val="5"/>
        <w:numPr>
          <w:ilvl w:val="0"/>
          <w:numId w:val="3"/>
        </w:numPr>
        <w:shd w:val="clear" w:color="auto" w:fill="auto"/>
        <w:tabs>
          <w:tab w:val="left" w:pos="1167"/>
        </w:tabs>
        <w:spacing w:before="0" w:line="240" w:lineRule="auto"/>
        <w:ind w:firstLine="700"/>
        <w:jc w:val="left"/>
        <w:rPr>
          <w:sz w:val="28"/>
          <w:szCs w:val="28"/>
        </w:rPr>
      </w:pPr>
      <w:r w:rsidRPr="00663DE1">
        <w:rPr>
          <w:sz w:val="28"/>
          <w:szCs w:val="28"/>
        </w:rPr>
        <w:t>нарушение срока или порядка выдачи документов по результатам предоставления муниципальной услуги;</w:t>
      </w:r>
    </w:p>
    <w:p w:rsidR="00C90EC5" w:rsidRPr="00663DE1" w:rsidRDefault="00A549FB" w:rsidP="00663DE1">
      <w:pPr>
        <w:pStyle w:val="5"/>
        <w:numPr>
          <w:ilvl w:val="0"/>
          <w:numId w:val="3"/>
        </w:numPr>
        <w:shd w:val="clear" w:color="auto" w:fill="auto"/>
        <w:tabs>
          <w:tab w:val="left" w:pos="1167"/>
        </w:tabs>
        <w:spacing w:before="0" w:line="240" w:lineRule="auto"/>
        <w:ind w:firstLine="860"/>
        <w:rPr>
          <w:sz w:val="28"/>
          <w:szCs w:val="28"/>
        </w:rPr>
      </w:pPr>
      <w:proofErr w:type="gramStart"/>
      <w:r w:rsidRPr="00663DE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206CD" w:rsidRPr="00663DE1">
        <w:rPr>
          <w:sz w:val="28"/>
          <w:szCs w:val="28"/>
        </w:rPr>
        <w:t xml:space="preserve">Оренбургской </w:t>
      </w:r>
      <w:r w:rsidRPr="00663DE1">
        <w:rPr>
          <w:sz w:val="28"/>
          <w:szCs w:val="28"/>
        </w:rPr>
        <w:t xml:space="preserve"> области, муниципальными правовыми актами;</w:t>
      </w:r>
      <w:proofErr w:type="gramEnd"/>
    </w:p>
    <w:p w:rsidR="00C90EC5" w:rsidRPr="00663DE1" w:rsidRDefault="00A549FB" w:rsidP="00663DE1">
      <w:pPr>
        <w:pStyle w:val="5"/>
        <w:numPr>
          <w:ilvl w:val="0"/>
          <w:numId w:val="23"/>
        </w:numPr>
        <w:shd w:val="clear" w:color="auto" w:fill="auto"/>
        <w:tabs>
          <w:tab w:val="left" w:pos="1167"/>
        </w:tabs>
        <w:spacing w:before="0" w:line="240" w:lineRule="auto"/>
        <w:rPr>
          <w:sz w:val="28"/>
          <w:szCs w:val="28"/>
        </w:rPr>
      </w:pPr>
      <w:proofErr w:type="gramStart"/>
      <w:r w:rsidRPr="00663DE1">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63DE1">
        <w:rPr>
          <w:sz w:val="28"/>
          <w:szCs w:val="28"/>
        </w:rPr>
        <w:lastRenderedPageBreak/>
        <w:t>услуги, за исключением случаев, предусмотренных пунктом 4 части 1 статьи 7 настоящего Федерального закона от 27.07.2010 № 210-ФЗ «Об организации предоставления государственных и муниципальных услуг».</w:t>
      </w:r>
      <w:proofErr w:type="gramEnd"/>
      <w:r w:rsidRPr="00663DE1">
        <w:rPr>
          <w:sz w:val="28"/>
          <w:szCs w:val="28"/>
        </w:rPr>
        <w:t xml:space="preserve"> </w:t>
      </w:r>
      <w:proofErr w:type="gramStart"/>
      <w:r w:rsidRPr="00663DE1">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w:t>
      </w:r>
      <w:r w:rsidR="00D206CD" w:rsidRPr="00663DE1">
        <w:rPr>
          <w:sz w:val="28"/>
          <w:szCs w:val="28"/>
        </w:rPr>
        <w:t xml:space="preserve"> 27.07.2010 </w:t>
      </w:r>
      <w:r w:rsidRPr="00663DE1">
        <w:rPr>
          <w:sz w:val="28"/>
          <w:szCs w:val="28"/>
        </w:rPr>
        <w:t>№ 210-ФЗ «Об организации предоставления государственных и муниципальных услуг.</w:t>
      </w:r>
      <w:proofErr w:type="gramEnd"/>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 xml:space="preserve">5.3.Жалоба, рассматривается </w:t>
      </w:r>
      <w:r w:rsidR="00663DE1">
        <w:rPr>
          <w:rFonts w:ascii="Times New Roman" w:hAnsi="Times New Roman" w:cs="Times New Roman"/>
          <w:sz w:val="28"/>
          <w:szCs w:val="28"/>
          <w:lang w:eastAsia="en-US"/>
        </w:rPr>
        <w:t>органом местного самоуправления</w:t>
      </w:r>
      <w:r w:rsidRPr="00663DE1">
        <w:rPr>
          <w:rFonts w:ascii="Times New Roman" w:hAnsi="Times New Roman" w:cs="Times New Roman"/>
          <w:sz w:val="28"/>
          <w:szCs w:val="28"/>
          <w:lang w:eastAsia="en-US"/>
        </w:rPr>
        <w:t>,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частью 1.1 статьи 16 № 210-ФЗ, подаются руководителям этих организаций.</w:t>
      </w:r>
    </w:p>
    <w:p w:rsidR="002511D0"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 xml:space="preserve">5.4.  </w:t>
      </w:r>
      <w:r w:rsidR="002511D0" w:rsidRPr="002511D0">
        <w:rPr>
          <w:rFonts w:ascii="Times New Roman" w:hAnsi="Times New Roman" w:cs="Times New Roman"/>
          <w:sz w:val="28"/>
          <w:szCs w:val="28"/>
          <w:lang w:eastAsia="en-US"/>
        </w:rPr>
        <w:t>Порядок подачи и рассмотрения жалобы</w:t>
      </w:r>
      <w:r w:rsidR="002511D0">
        <w:rPr>
          <w:rFonts w:ascii="Times New Roman" w:hAnsi="Times New Roman" w:cs="Times New Roman"/>
          <w:sz w:val="28"/>
          <w:szCs w:val="28"/>
          <w:lang w:eastAsia="en-US"/>
        </w:rPr>
        <w:t>.</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proofErr w:type="gramStart"/>
      <w:r w:rsidRPr="00663DE1">
        <w:rPr>
          <w:rFonts w:ascii="Times New Roman" w:hAnsi="Times New Roman" w:cs="Times New Roman"/>
          <w:sz w:val="28"/>
          <w:szCs w:val="28"/>
          <w:lang w:eastAsia="en-US"/>
        </w:rPr>
        <w:t>Жалоба подается в письменной форме на бумажном носителе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частью 1.1 статьи 16 № 210-ФЗ,  а также может быть принята при</w:t>
      </w:r>
      <w:proofErr w:type="gramEnd"/>
      <w:r w:rsidRPr="00663DE1">
        <w:rPr>
          <w:rFonts w:ascii="Times New Roman" w:hAnsi="Times New Roman" w:cs="Times New Roman"/>
          <w:sz w:val="28"/>
          <w:szCs w:val="28"/>
          <w:lang w:eastAsia="en-US"/>
        </w:rPr>
        <w:t xml:space="preserve"> личном </w:t>
      </w:r>
      <w:proofErr w:type="gramStart"/>
      <w:r w:rsidRPr="00663DE1">
        <w:rPr>
          <w:rFonts w:ascii="Times New Roman" w:hAnsi="Times New Roman" w:cs="Times New Roman"/>
          <w:sz w:val="28"/>
          <w:szCs w:val="28"/>
          <w:lang w:eastAsia="en-US"/>
        </w:rPr>
        <w:t>приеме</w:t>
      </w:r>
      <w:proofErr w:type="gramEnd"/>
      <w:r w:rsidRPr="00663DE1">
        <w:rPr>
          <w:rFonts w:ascii="Times New Roman" w:hAnsi="Times New Roman" w:cs="Times New Roman"/>
          <w:sz w:val="28"/>
          <w:szCs w:val="28"/>
          <w:lang w:eastAsia="en-US"/>
        </w:rPr>
        <w:t xml:space="preserve"> заявителя в органе местного самоуправления. </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3DE1">
        <w:rPr>
          <w:rFonts w:ascii="Times New Roman" w:hAnsi="Times New Roman" w:cs="Times New Roman"/>
          <w:sz w:val="28"/>
          <w:szCs w:val="28"/>
          <w:lang w:eastAsia="en-US"/>
        </w:rPr>
        <w:t>представлена</w:t>
      </w:r>
      <w:proofErr w:type="gramEnd"/>
      <w:r w:rsidRPr="00663DE1">
        <w:rPr>
          <w:rFonts w:ascii="Times New Roman" w:hAnsi="Times New Roman" w:cs="Times New Roman"/>
          <w:sz w:val="28"/>
          <w:szCs w:val="28"/>
          <w:lang w:eastAsia="en-US"/>
        </w:rPr>
        <w:t>:</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 xml:space="preserve">копия решения о назначении или об избрании либо приказа о назначении </w:t>
      </w:r>
      <w:r w:rsidRPr="00663DE1">
        <w:rPr>
          <w:rFonts w:ascii="Times New Roman" w:hAnsi="Times New Roman" w:cs="Times New Roman"/>
          <w:sz w:val="28"/>
          <w:szCs w:val="28"/>
          <w:lang w:eastAsia="en-US"/>
        </w:rPr>
        <w:lastRenderedPageBreak/>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Время приема жалоб должно совпадать со временем предоставления муниципальной услуги.</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Жалоба в письменной форме может также быть направлена по почте.</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proofErr w:type="gramStart"/>
      <w:r w:rsidRPr="00663DE1">
        <w:rPr>
          <w:rFonts w:ascii="Times New Roman" w:hAnsi="Times New Roman" w:cs="Times New Roman"/>
          <w:sz w:val="28"/>
          <w:szCs w:val="28"/>
          <w:lang w:eastAsia="en-US"/>
        </w:rPr>
        <w:t>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 210-ФЗ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lang w:eastAsia="en-US"/>
        </w:rPr>
        <w:t>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511D0"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 xml:space="preserve">5.5. </w:t>
      </w:r>
      <w:r w:rsidR="002511D0" w:rsidRPr="002511D0">
        <w:rPr>
          <w:rFonts w:ascii="Times New Roman" w:hAnsi="Times New Roman" w:cs="Times New Roman"/>
          <w:bCs/>
          <w:sz w:val="28"/>
          <w:szCs w:val="28"/>
          <w:lang w:eastAsia="en-US"/>
        </w:rPr>
        <w:t>Сроки рассмотрения жалобы</w:t>
      </w:r>
      <w:r w:rsidR="002511D0">
        <w:rPr>
          <w:rFonts w:ascii="Times New Roman" w:hAnsi="Times New Roman" w:cs="Times New Roman"/>
          <w:bCs/>
          <w:sz w:val="28"/>
          <w:szCs w:val="28"/>
          <w:lang w:eastAsia="en-US"/>
        </w:rPr>
        <w:t>.</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proofErr w:type="gramStart"/>
      <w:r w:rsidRPr="00663DE1">
        <w:rPr>
          <w:rFonts w:ascii="Times New Roman" w:hAnsi="Times New Roman" w:cs="Times New Roman"/>
          <w:bCs/>
          <w:sz w:val="28"/>
          <w:szCs w:val="28"/>
          <w:lang w:eastAsia="en-US"/>
        </w:rPr>
        <w:t xml:space="preserve">Жалоба, поступившая в орган, предоставляющий </w:t>
      </w:r>
      <w:r w:rsidRPr="00663DE1">
        <w:rPr>
          <w:rFonts w:ascii="Times New Roman" w:hAnsi="Times New Roman" w:cs="Times New Roman"/>
          <w:sz w:val="28"/>
          <w:szCs w:val="28"/>
          <w:lang w:eastAsia="en-US"/>
        </w:rPr>
        <w:t>муниципальную</w:t>
      </w:r>
      <w:r w:rsidRPr="00663DE1">
        <w:rPr>
          <w:rFonts w:ascii="Times New Roman" w:hAnsi="Times New Roman" w:cs="Times New Roman"/>
          <w:bCs/>
          <w:sz w:val="28"/>
          <w:szCs w:val="28"/>
          <w:lang w:eastAsia="en-US"/>
        </w:rPr>
        <w:t xml:space="preserve"> услугу, МФЦ, учредителю МФЦ, в организации, </w:t>
      </w:r>
      <w:r w:rsidRPr="00663DE1">
        <w:rPr>
          <w:rFonts w:ascii="Times New Roman" w:hAnsi="Times New Roman" w:cs="Times New Roman"/>
          <w:sz w:val="28"/>
          <w:szCs w:val="28"/>
        </w:rPr>
        <w:t xml:space="preserve">предусмотренные </w:t>
      </w:r>
      <w:hyperlink r:id="rId10" w:history="1">
        <w:r w:rsidRPr="00663DE1">
          <w:rPr>
            <w:rFonts w:ascii="Times New Roman" w:hAnsi="Times New Roman" w:cs="Times New Roman"/>
            <w:sz w:val="28"/>
            <w:szCs w:val="28"/>
          </w:rPr>
          <w:t>частью 1.1 статьи 16</w:t>
        </w:r>
      </w:hyperlink>
      <w:r w:rsidRPr="00663DE1">
        <w:rPr>
          <w:rFonts w:ascii="Times New Roman" w:hAnsi="Times New Roman" w:cs="Times New Roman"/>
          <w:sz w:val="28"/>
          <w:szCs w:val="28"/>
        </w:rPr>
        <w:t xml:space="preserve"> </w:t>
      </w:r>
      <w:r w:rsidR="00663DE1">
        <w:rPr>
          <w:rFonts w:ascii="Times New Roman" w:hAnsi="Times New Roman" w:cs="Times New Roman"/>
          <w:sz w:val="28"/>
          <w:szCs w:val="28"/>
        </w:rPr>
        <w:t xml:space="preserve">    </w:t>
      </w:r>
      <w:r w:rsidRPr="00663DE1">
        <w:rPr>
          <w:rFonts w:ascii="Times New Roman" w:hAnsi="Times New Roman" w:cs="Times New Roman"/>
          <w:sz w:val="28"/>
          <w:szCs w:val="28"/>
        </w:rPr>
        <w:t xml:space="preserve">№ 210-ФЗ, </w:t>
      </w:r>
      <w:r w:rsidRPr="00663DE1">
        <w:rPr>
          <w:rFonts w:ascii="Times New Roman" w:hAnsi="Times New Roman" w:cs="Times New Roman"/>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663DE1">
        <w:rPr>
          <w:rFonts w:ascii="Times New Roman" w:hAnsi="Times New Roman" w:cs="Times New Roman"/>
          <w:sz w:val="28"/>
          <w:szCs w:val="28"/>
          <w:lang w:eastAsia="en-US"/>
        </w:rPr>
        <w:t>муниципальную</w:t>
      </w:r>
      <w:r w:rsidRPr="00663DE1">
        <w:rPr>
          <w:rFonts w:ascii="Times New Roman" w:hAnsi="Times New Roman" w:cs="Times New Roman"/>
          <w:bCs/>
          <w:sz w:val="28"/>
          <w:szCs w:val="28"/>
          <w:lang w:eastAsia="en-US"/>
        </w:rPr>
        <w:t xml:space="preserve"> услугу, должностного лица органа, предоставляющего </w:t>
      </w:r>
      <w:r w:rsidRPr="00663DE1">
        <w:rPr>
          <w:rFonts w:ascii="Times New Roman" w:hAnsi="Times New Roman" w:cs="Times New Roman"/>
          <w:sz w:val="28"/>
          <w:szCs w:val="28"/>
          <w:lang w:eastAsia="en-US"/>
        </w:rPr>
        <w:t>муниципальную</w:t>
      </w:r>
      <w:r w:rsidRPr="00663DE1">
        <w:rPr>
          <w:rFonts w:ascii="Times New Roman" w:hAnsi="Times New Roman" w:cs="Times New Roman"/>
          <w:bCs/>
          <w:sz w:val="28"/>
          <w:szCs w:val="28"/>
          <w:lang w:eastAsia="en-US"/>
        </w:rPr>
        <w:t xml:space="preserve"> услугу, в приеме документов у заявителя либо в исправлении допущенных</w:t>
      </w:r>
      <w:proofErr w:type="gramEnd"/>
      <w:r w:rsidRPr="00663DE1">
        <w:rPr>
          <w:rFonts w:ascii="Times New Roman" w:hAnsi="Times New Roman" w:cs="Times New Roman"/>
          <w:bCs/>
          <w:sz w:val="28"/>
          <w:szCs w:val="28"/>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5" w:name="Par25"/>
      <w:bookmarkEnd w:id="5"/>
    </w:p>
    <w:p w:rsidR="00A51E24" w:rsidRPr="00663DE1" w:rsidRDefault="00A51E24" w:rsidP="00663DE1">
      <w:pPr>
        <w:autoSpaceDE w:val="0"/>
        <w:autoSpaceDN w:val="0"/>
        <w:adjustRightInd w:val="0"/>
        <w:ind w:firstLine="540"/>
        <w:jc w:val="center"/>
        <w:rPr>
          <w:rFonts w:ascii="Times New Roman" w:hAnsi="Times New Roman" w:cs="Times New Roman"/>
          <w:b/>
          <w:sz w:val="28"/>
          <w:szCs w:val="28"/>
          <w:lang w:eastAsia="en-US"/>
        </w:rPr>
      </w:pPr>
    </w:p>
    <w:p w:rsidR="00A51E24" w:rsidRPr="00663DE1" w:rsidRDefault="00A51E24" w:rsidP="00663DE1">
      <w:pPr>
        <w:autoSpaceDE w:val="0"/>
        <w:autoSpaceDN w:val="0"/>
        <w:adjustRightInd w:val="0"/>
        <w:ind w:firstLine="540"/>
        <w:jc w:val="center"/>
        <w:rPr>
          <w:rFonts w:ascii="Times New Roman" w:hAnsi="Times New Roman" w:cs="Times New Roman"/>
          <w:b/>
          <w:sz w:val="28"/>
          <w:szCs w:val="28"/>
          <w:lang w:eastAsia="en-US"/>
        </w:rPr>
      </w:pPr>
      <w:r w:rsidRPr="00663DE1">
        <w:rPr>
          <w:rFonts w:ascii="Times New Roman" w:hAnsi="Times New Roman" w:cs="Times New Roman"/>
          <w:b/>
          <w:sz w:val="28"/>
          <w:szCs w:val="28"/>
          <w:lang w:eastAsia="en-US"/>
        </w:rPr>
        <w:t>Результат рассмотрения жалобы</w:t>
      </w:r>
    </w:p>
    <w:p w:rsidR="00A51E24" w:rsidRPr="00663DE1" w:rsidRDefault="00A51E24" w:rsidP="00663DE1">
      <w:pPr>
        <w:autoSpaceDE w:val="0"/>
        <w:autoSpaceDN w:val="0"/>
        <w:adjustRightInd w:val="0"/>
        <w:ind w:firstLine="540"/>
        <w:jc w:val="center"/>
        <w:rPr>
          <w:rFonts w:ascii="Times New Roman" w:hAnsi="Times New Roman" w:cs="Times New Roman"/>
          <w:bCs/>
          <w:sz w:val="28"/>
          <w:szCs w:val="28"/>
          <w:lang w:eastAsia="en-US"/>
        </w:rPr>
      </w:pP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5.6. По результатам рассмотрения жалобы принимается одно из следующих решений:</w:t>
      </w:r>
    </w:p>
    <w:p w:rsidR="00A51E24" w:rsidRPr="00663DE1" w:rsidRDefault="00A51E24" w:rsidP="00663DE1">
      <w:pPr>
        <w:autoSpaceDE w:val="0"/>
        <w:autoSpaceDN w:val="0"/>
        <w:adjustRightInd w:val="0"/>
        <w:ind w:firstLine="540"/>
        <w:contextualSpacing/>
        <w:jc w:val="both"/>
        <w:rPr>
          <w:rFonts w:ascii="Times New Roman" w:eastAsiaTheme="minorHAnsi" w:hAnsi="Times New Roman" w:cs="Times New Roman"/>
          <w:sz w:val="28"/>
          <w:szCs w:val="28"/>
          <w:lang w:eastAsia="en-US"/>
        </w:rPr>
      </w:pPr>
      <w:proofErr w:type="gramStart"/>
      <w:r w:rsidRPr="00663DE1">
        <w:rPr>
          <w:rFonts w:ascii="Times New Roman" w:eastAsiaTheme="minorHAns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roofErr w:type="gramEnd"/>
    </w:p>
    <w:p w:rsidR="00A51E24" w:rsidRPr="00663DE1" w:rsidRDefault="00A51E24" w:rsidP="00663DE1">
      <w:pPr>
        <w:autoSpaceDE w:val="0"/>
        <w:autoSpaceDN w:val="0"/>
        <w:adjustRightInd w:val="0"/>
        <w:ind w:firstLine="540"/>
        <w:contextualSpacing/>
        <w:jc w:val="both"/>
        <w:rPr>
          <w:rFonts w:ascii="Times New Roman" w:eastAsiaTheme="minorHAnsi" w:hAnsi="Times New Roman" w:cs="Times New Roman"/>
          <w:sz w:val="28"/>
          <w:szCs w:val="28"/>
          <w:lang w:eastAsia="en-US"/>
        </w:rPr>
      </w:pPr>
      <w:r w:rsidRPr="00663DE1">
        <w:rPr>
          <w:rFonts w:ascii="Times New Roman" w:eastAsiaTheme="minorHAnsi" w:hAnsi="Times New Roman" w:cs="Times New Roman"/>
          <w:sz w:val="28"/>
          <w:szCs w:val="28"/>
          <w:lang w:eastAsia="en-US"/>
        </w:rPr>
        <w:t>2) в удовлетворении жалобы отказывается.</w:t>
      </w:r>
    </w:p>
    <w:p w:rsidR="002511D0"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 xml:space="preserve">5.7. </w:t>
      </w:r>
      <w:r w:rsidR="002511D0" w:rsidRPr="002511D0">
        <w:rPr>
          <w:rFonts w:ascii="Times New Roman" w:hAnsi="Times New Roman" w:cs="Times New Roman"/>
          <w:bCs/>
          <w:sz w:val="28"/>
          <w:szCs w:val="28"/>
          <w:lang w:eastAsia="en-US"/>
        </w:rPr>
        <w:t>Порядок информирования заявителя о результатах рассмотрения жалобы</w:t>
      </w:r>
      <w:r w:rsidR="002511D0">
        <w:rPr>
          <w:rFonts w:ascii="Times New Roman" w:hAnsi="Times New Roman" w:cs="Times New Roman"/>
          <w:bCs/>
          <w:sz w:val="28"/>
          <w:szCs w:val="28"/>
          <w:lang w:eastAsia="en-US"/>
        </w:rPr>
        <w:t>.</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 xml:space="preserve">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663DE1">
          <w:rPr>
            <w:rFonts w:ascii="Times New Roman" w:hAnsi="Times New Roman" w:cs="Times New Roman"/>
            <w:bCs/>
            <w:sz w:val="28"/>
            <w:szCs w:val="28"/>
            <w:lang w:eastAsia="en-US"/>
          </w:rPr>
          <w:t>пункте</w:t>
        </w:r>
      </w:hyperlink>
      <w:r w:rsidRPr="00663DE1">
        <w:rPr>
          <w:rFonts w:ascii="Times New Roman" w:hAnsi="Times New Roman" w:cs="Times New Roman"/>
          <w:bCs/>
          <w:sz w:val="28"/>
          <w:szCs w:val="28"/>
          <w:lang w:eastAsia="en-US"/>
        </w:rPr>
        <w:t xml:space="preserve"> </w:t>
      </w:r>
      <w:r w:rsidR="00663DE1">
        <w:rPr>
          <w:rFonts w:ascii="Times New Roman" w:hAnsi="Times New Roman" w:cs="Times New Roman"/>
          <w:bCs/>
          <w:sz w:val="28"/>
          <w:szCs w:val="28"/>
          <w:lang w:eastAsia="en-US"/>
        </w:rPr>
        <w:t>5.6</w:t>
      </w:r>
      <w:r w:rsidRPr="00663DE1">
        <w:rPr>
          <w:rFonts w:ascii="Times New Roman" w:hAnsi="Times New Roman" w:cs="Times New Roman"/>
          <w:bCs/>
          <w:sz w:val="28"/>
          <w:szCs w:val="28"/>
          <w:lang w:eastAsia="en-US"/>
        </w:rPr>
        <w:t xml:space="preserve"> Административного регламента.</w:t>
      </w:r>
    </w:p>
    <w:p w:rsidR="00A51E24" w:rsidRPr="00663DE1" w:rsidRDefault="00A51E24" w:rsidP="00663DE1">
      <w:pPr>
        <w:autoSpaceDE w:val="0"/>
        <w:autoSpaceDN w:val="0"/>
        <w:adjustRightInd w:val="0"/>
        <w:ind w:firstLine="540"/>
        <w:jc w:val="both"/>
        <w:rPr>
          <w:rFonts w:ascii="Times New Roman" w:hAnsi="Times New Roman" w:cs="Times New Roman"/>
          <w:b/>
          <w:sz w:val="28"/>
          <w:szCs w:val="28"/>
        </w:rPr>
      </w:pPr>
      <w:r w:rsidRPr="00663DE1">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A51E24" w:rsidRPr="00663DE1" w:rsidRDefault="00A51E24" w:rsidP="00663DE1">
      <w:pPr>
        <w:autoSpaceDE w:val="0"/>
        <w:autoSpaceDN w:val="0"/>
        <w:adjustRightInd w:val="0"/>
        <w:ind w:firstLine="540"/>
        <w:jc w:val="both"/>
        <w:rPr>
          <w:rFonts w:ascii="Times New Roman" w:hAnsi="Times New Roman" w:cs="Times New Roman"/>
          <w:sz w:val="28"/>
          <w:szCs w:val="28"/>
          <w:lang w:eastAsia="en-US"/>
        </w:rPr>
      </w:pPr>
      <w:r w:rsidRPr="00663DE1">
        <w:rPr>
          <w:rFonts w:ascii="Times New Roman" w:hAnsi="Times New Roman" w:cs="Times New Roman"/>
          <w:sz w:val="28"/>
          <w:szCs w:val="28"/>
        </w:rPr>
        <w:t xml:space="preserve">5.8. </w:t>
      </w:r>
      <w:r w:rsidRPr="00663DE1">
        <w:rPr>
          <w:rFonts w:ascii="Times New Roman" w:hAnsi="Times New Roman" w:cs="Times New Roman"/>
          <w:sz w:val="28"/>
          <w:szCs w:val="28"/>
          <w:lang w:eastAsia="en-US"/>
        </w:rPr>
        <w:t xml:space="preserve">Заявитель вправе обжаловать принятое по жалобе решение в порядке, установленном пунктом </w:t>
      </w:r>
      <w:r w:rsidR="00663DE1">
        <w:rPr>
          <w:rFonts w:ascii="Times New Roman" w:hAnsi="Times New Roman" w:cs="Times New Roman"/>
          <w:sz w:val="28"/>
          <w:szCs w:val="28"/>
          <w:lang w:eastAsia="en-US"/>
        </w:rPr>
        <w:t>5.4</w:t>
      </w:r>
      <w:r w:rsidRPr="00663DE1">
        <w:rPr>
          <w:rFonts w:ascii="Times New Roman" w:hAnsi="Times New Roman" w:cs="Times New Roman"/>
          <w:sz w:val="28"/>
          <w:szCs w:val="28"/>
          <w:lang w:eastAsia="en-US"/>
        </w:rPr>
        <w:t xml:space="preserve"> настоящего Административного регламента.</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5.9.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2511D0" w:rsidRDefault="00A51E24" w:rsidP="002511D0">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 xml:space="preserve">5.10. </w:t>
      </w:r>
      <w:r w:rsidR="002511D0" w:rsidRPr="002511D0">
        <w:rPr>
          <w:rFonts w:ascii="Times New Roman" w:hAnsi="Times New Roman" w:cs="Times New Roman"/>
          <w:bCs/>
          <w:sz w:val="28"/>
          <w:szCs w:val="28"/>
          <w:lang w:eastAsia="en-US"/>
        </w:rPr>
        <w:t>Способы информирования заявителя</w:t>
      </w:r>
      <w:r w:rsidR="002511D0">
        <w:rPr>
          <w:rFonts w:ascii="Times New Roman" w:hAnsi="Times New Roman" w:cs="Times New Roman"/>
          <w:bCs/>
          <w:sz w:val="28"/>
          <w:szCs w:val="28"/>
          <w:lang w:eastAsia="en-US"/>
        </w:rPr>
        <w:t xml:space="preserve"> </w:t>
      </w:r>
      <w:r w:rsidR="002511D0" w:rsidRPr="002511D0">
        <w:rPr>
          <w:rFonts w:ascii="Times New Roman" w:hAnsi="Times New Roman" w:cs="Times New Roman"/>
          <w:bCs/>
          <w:sz w:val="28"/>
          <w:szCs w:val="28"/>
          <w:lang w:eastAsia="en-US"/>
        </w:rPr>
        <w:t>о порядке подачи и рассмотрения жалобы</w:t>
      </w:r>
      <w:r w:rsidR="002511D0">
        <w:rPr>
          <w:rFonts w:ascii="Times New Roman" w:hAnsi="Times New Roman" w:cs="Times New Roman"/>
          <w:bCs/>
          <w:sz w:val="28"/>
          <w:szCs w:val="28"/>
          <w:lang w:eastAsia="en-US"/>
        </w:rPr>
        <w:t>.</w:t>
      </w:r>
    </w:p>
    <w:p w:rsidR="00A51E24" w:rsidRPr="00663DE1" w:rsidRDefault="00A51E24" w:rsidP="002511D0">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Информирование заявителей о порядке подачи и рассмотрения жалобы осуществляется следующими способами:</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A51E24" w:rsidRPr="00663DE1" w:rsidRDefault="00A51E24" w:rsidP="00663DE1">
      <w:pPr>
        <w:autoSpaceDE w:val="0"/>
        <w:autoSpaceDN w:val="0"/>
        <w:adjustRightInd w:val="0"/>
        <w:ind w:firstLine="540"/>
        <w:jc w:val="both"/>
        <w:rPr>
          <w:rFonts w:ascii="Times New Roman" w:hAnsi="Times New Roman" w:cs="Times New Roman"/>
          <w:bCs/>
          <w:sz w:val="28"/>
          <w:szCs w:val="28"/>
          <w:lang w:eastAsia="en-US"/>
        </w:rPr>
      </w:pPr>
      <w:r w:rsidRPr="00663DE1">
        <w:rPr>
          <w:rFonts w:ascii="Times New Roman" w:hAnsi="Times New Roman" w:cs="Times New Roman"/>
          <w:bCs/>
          <w:sz w:val="28"/>
          <w:szCs w:val="28"/>
          <w:lang w:eastAsia="en-US"/>
        </w:rPr>
        <w:t>3) посредством информационных материалов, которые размещаются на официальном сайте.</w:t>
      </w:r>
    </w:p>
    <w:p w:rsidR="00C90EC5" w:rsidRPr="00663DE1" w:rsidRDefault="00C90EC5" w:rsidP="00663DE1">
      <w:pPr>
        <w:pStyle w:val="5"/>
        <w:shd w:val="clear" w:color="auto" w:fill="auto"/>
        <w:tabs>
          <w:tab w:val="left" w:pos="1537"/>
        </w:tabs>
        <w:spacing w:before="0" w:line="240" w:lineRule="auto"/>
        <w:rPr>
          <w:sz w:val="28"/>
          <w:szCs w:val="28"/>
        </w:rPr>
      </w:pPr>
    </w:p>
    <w:p w:rsidR="00663DE1" w:rsidRDefault="00663DE1">
      <w:pPr>
        <w:rPr>
          <w:rFonts w:ascii="Times New Roman" w:eastAsia="Times New Roman" w:hAnsi="Times New Roman" w:cs="Times New Roman"/>
          <w:sz w:val="28"/>
          <w:szCs w:val="28"/>
        </w:rPr>
      </w:pPr>
      <w:r>
        <w:rPr>
          <w:sz w:val="28"/>
          <w:szCs w:val="28"/>
        </w:rPr>
        <w:br w:type="page"/>
      </w:r>
    </w:p>
    <w:p w:rsidR="007C44F9" w:rsidRPr="007C44F9" w:rsidRDefault="007C44F9" w:rsidP="007C44F9">
      <w:pPr>
        <w:pStyle w:val="60"/>
        <w:spacing w:before="0" w:after="0" w:line="240" w:lineRule="auto"/>
        <w:jc w:val="right"/>
        <w:rPr>
          <w:b w:val="0"/>
          <w:sz w:val="28"/>
          <w:szCs w:val="28"/>
        </w:rPr>
      </w:pPr>
      <w:r w:rsidRPr="007C44F9">
        <w:rPr>
          <w:b w:val="0"/>
          <w:sz w:val="28"/>
          <w:szCs w:val="28"/>
        </w:rPr>
        <w:lastRenderedPageBreak/>
        <w:t xml:space="preserve">Приложение </w:t>
      </w:r>
      <w:r w:rsidR="00776762">
        <w:rPr>
          <w:b w:val="0"/>
          <w:sz w:val="28"/>
          <w:szCs w:val="28"/>
        </w:rPr>
        <w:t>№ 1</w:t>
      </w:r>
    </w:p>
    <w:p w:rsidR="007C44F9" w:rsidRPr="007C44F9" w:rsidRDefault="007C44F9" w:rsidP="007C44F9">
      <w:pPr>
        <w:pStyle w:val="60"/>
        <w:spacing w:before="0" w:after="0" w:line="240" w:lineRule="auto"/>
        <w:jc w:val="right"/>
        <w:rPr>
          <w:b w:val="0"/>
          <w:sz w:val="28"/>
          <w:szCs w:val="28"/>
        </w:rPr>
      </w:pPr>
      <w:r w:rsidRPr="007C44F9">
        <w:rPr>
          <w:b w:val="0"/>
          <w:sz w:val="28"/>
          <w:szCs w:val="28"/>
        </w:rPr>
        <w:t>к приложению к постановлению</w:t>
      </w:r>
    </w:p>
    <w:p w:rsidR="007C44F9" w:rsidRPr="007C44F9" w:rsidRDefault="007C44F9" w:rsidP="007C44F9">
      <w:pPr>
        <w:pStyle w:val="60"/>
        <w:spacing w:before="0" w:after="0" w:line="240" w:lineRule="auto"/>
        <w:jc w:val="right"/>
        <w:rPr>
          <w:b w:val="0"/>
          <w:sz w:val="28"/>
          <w:szCs w:val="28"/>
        </w:rPr>
      </w:pPr>
      <w:r w:rsidRPr="007C44F9">
        <w:rPr>
          <w:b w:val="0"/>
          <w:sz w:val="28"/>
          <w:szCs w:val="28"/>
        </w:rPr>
        <w:t xml:space="preserve">администрации МО Нежинский </w:t>
      </w:r>
    </w:p>
    <w:p w:rsidR="007C44F9" w:rsidRPr="007C44F9" w:rsidRDefault="007C44F9" w:rsidP="007C44F9">
      <w:pPr>
        <w:pStyle w:val="60"/>
        <w:spacing w:before="0" w:after="0" w:line="240" w:lineRule="auto"/>
        <w:jc w:val="right"/>
        <w:rPr>
          <w:b w:val="0"/>
          <w:sz w:val="28"/>
          <w:szCs w:val="28"/>
        </w:rPr>
      </w:pPr>
      <w:r w:rsidRPr="007C44F9">
        <w:rPr>
          <w:b w:val="0"/>
          <w:sz w:val="28"/>
          <w:szCs w:val="28"/>
        </w:rPr>
        <w:t xml:space="preserve">                                                                                    сельсовет Оренбургского района </w:t>
      </w:r>
    </w:p>
    <w:p w:rsidR="007C44F9" w:rsidRPr="007C44F9" w:rsidRDefault="007C44F9" w:rsidP="007C44F9">
      <w:pPr>
        <w:pStyle w:val="60"/>
        <w:spacing w:before="0" w:after="0" w:line="240" w:lineRule="auto"/>
        <w:jc w:val="right"/>
        <w:rPr>
          <w:b w:val="0"/>
          <w:sz w:val="28"/>
          <w:szCs w:val="28"/>
        </w:rPr>
      </w:pPr>
      <w:r w:rsidRPr="007C44F9">
        <w:rPr>
          <w:b w:val="0"/>
          <w:sz w:val="28"/>
          <w:szCs w:val="28"/>
        </w:rPr>
        <w:t xml:space="preserve">                                                                   Оренбургской области</w:t>
      </w:r>
    </w:p>
    <w:p w:rsidR="00A51E24" w:rsidRDefault="001B3C55" w:rsidP="007C44F9">
      <w:pPr>
        <w:pStyle w:val="60"/>
        <w:shd w:val="clear" w:color="auto" w:fill="auto"/>
        <w:spacing w:before="0" w:after="0" w:line="240" w:lineRule="auto"/>
        <w:jc w:val="right"/>
        <w:rPr>
          <w:b w:val="0"/>
          <w:sz w:val="28"/>
          <w:szCs w:val="28"/>
        </w:rPr>
      </w:pPr>
      <w:r>
        <w:rPr>
          <w:b w:val="0"/>
          <w:sz w:val="28"/>
          <w:szCs w:val="28"/>
        </w:rPr>
        <w:t xml:space="preserve">от </w:t>
      </w:r>
      <w:r w:rsidRPr="001B3C55">
        <w:rPr>
          <w:b w:val="0"/>
          <w:sz w:val="28"/>
          <w:szCs w:val="28"/>
          <w:u w:val="single"/>
        </w:rPr>
        <w:t>06.03.2020</w:t>
      </w:r>
      <w:r w:rsidR="007C44F9" w:rsidRPr="007C44F9">
        <w:rPr>
          <w:b w:val="0"/>
          <w:sz w:val="28"/>
          <w:szCs w:val="28"/>
        </w:rPr>
        <w:t xml:space="preserve"> № </w:t>
      </w:r>
      <w:r w:rsidRPr="001B3C55">
        <w:rPr>
          <w:b w:val="0"/>
          <w:sz w:val="28"/>
          <w:szCs w:val="28"/>
          <w:u w:val="single"/>
        </w:rPr>
        <w:t>84-п</w:t>
      </w:r>
    </w:p>
    <w:p w:rsidR="007C44F9" w:rsidRPr="00A04B9B" w:rsidRDefault="007C44F9" w:rsidP="007C44F9">
      <w:pPr>
        <w:pStyle w:val="60"/>
        <w:shd w:val="clear" w:color="auto" w:fill="auto"/>
        <w:spacing w:before="0" w:after="0" w:line="240" w:lineRule="auto"/>
        <w:jc w:val="right"/>
        <w:rPr>
          <w:b w:val="0"/>
          <w:sz w:val="28"/>
          <w:szCs w:val="28"/>
        </w:rPr>
      </w:pPr>
    </w:p>
    <w:p w:rsidR="007C44F9" w:rsidRDefault="00A549FB" w:rsidP="007C44F9">
      <w:pPr>
        <w:pStyle w:val="60"/>
        <w:shd w:val="clear" w:color="auto" w:fill="auto"/>
        <w:spacing w:before="0" w:after="0" w:line="240" w:lineRule="auto"/>
        <w:jc w:val="center"/>
        <w:rPr>
          <w:sz w:val="28"/>
          <w:szCs w:val="28"/>
        </w:rPr>
      </w:pPr>
      <w:r w:rsidRPr="00A04B9B">
        <w:rPr>
          <w:sz w:val="28"/>
          <w:szCs w:val="28"/>
        </w:rPr>
        <w:t>Заявление о признании садового</w:t>
      </w:r>
      <w:r w:rsidR="007C44F9">
        <w:rPr>
          <w:sz w:val="28"/>
          <w:szCs w:val="28"/>
        </w:rPr>
        <w:t xml:space="preserve"> дома жилым домом и жилого дома</w:t>
      </w:r>
    </w:p>
    <w:p w:rsidR="00C90EC5" w:rsidRDefault="00A549FB" w:rsidP="007C44F9">
      <w:pPr>
        <w:pStyle w:val="60"/>
        <w:shd w:val="clear" w:color="auto" w:fill="auto"/>
        <w:spacing w:before="0" w:after="0" w:line="240" w:lineRule="auto"/>
        <w:jc w:val="center"/>
        <w:rPr>
          <w:sz w:val="28"/>
          <w:szCs w:val="28"/>
        </w:rPr>
      </w:pPr>
      <w:r w:rsidRPr="00A04B9B">
        <w:rPr>
          <w:sz w:val="28"/>
          <w:szCs w:val="28"/>
        </w:rPr>
        <w:t>садовым домом</w:t>
      </w:r>
    </w:p>
    <w:p w:rsidR="007C44F9" w:rsidRPr="00A04B9B" w:rsidRDefault="007C44F9" w:rsidP="007C44F9">
      <w:pPr>
        <w:pStyle w:val="60"/>
        <w:shd w:val="clear" w:color="auto" w:fill="auto"/>
        <w:spacing w:before="0" w:after="0" w:line="240" w:lineRule="auto"/>
        <w:jc w:val="center"/>
        <w:rPr>
          <w:sz w:val="28"/>
          <w:szCs w:val="28"/>
        </w:rPr>
      </w:pPr>
    </w:p>
    <w:p w:rsidR="00C90EC5" w:rsidRDefault="007C44F9" w:rsidP="007C44F9">
      <w:pPr>
        <w:pStyle w:val="20"/>
        <w:shd w:val="clear" w:color="auto" w:fill="auto"/>
        <w:tabs>
          <w:tab w:val="left" w:pos="7391"/>
          <w:tab w:val="right" w:pos="9364"/>
          <w:tab w:val="right" w:pos="9993"/>
        </w:tabs>
        <w:spacing w:line="240" w:lineRule="auto"/>
        <w:jc w:val="right"/>
        <w:rPr>
          <w:sz w:val="28"/>
          <w:szCs w:val="28"/>
        </w:rPr>
      </w:pPr>
      <w:r>
        <w:rPr>
          <w:sz w:val="28"/>
          <w:szCs w:val="28"/>
        </w:rPr>
        <w:t>«______</w:t>
      </w:r>
      <w:r w:rsidR="00A549FB" w:rsidRPr="00A04B9B">
        <w:rPr>
          <w:sz w:val="28"/>
          <w:szCs w:val="28"/>
        </w:rPr>
        <w:t>»</w:t>
      </w:r>
      <w:r>
        <w:rPr>
          <w:sz w:val="28"/>
          <w:szCs w:val="28"/>
        </w:rPr>
        <w:t>__________ 20___</w:t>
      </w:r>
      <w:r w:rsidR="00A549FB" w:rsidRPr="00A04B9B">
        <w:rPr>
          <w:sz w:val="28"/>
          <w:szCs w:val="28"/>
        </w:rPr>
        <w:t>г.</w:t>
      </w:r>
    </w:p>
    <w:p w:rsidR="007C44F9" w:rsidRPr="00A04B9B" w:rsidRDefault="007C44F9" w:rsidP="007C44F9">
      <w:pPr>
        <w:pStyle w:val="20"/>
        <w:shd w:val="clear" w:color="auto" w:fill="auto"/>
        <w:tabs>
          <w:tab w:val="left" w:pos="7391"/>
          <w:tab w:val="right" w:pos="9364"/>
          <w:tab w:val="right" w:pos="9993"/>
        </w:tabs>
        <w:spacing w:line="240" w:lineRule="auto"/>
        <w:jc w:val="right"/>
        <w:rPr>
          <w:sz w:val="28"/>
          <w:szCs w:val="28"/>
        </w:rPr>
      </w:pPr>
    </w:p>
    <w:p w:rsidR="007C44F9" w:rsidRPr="00A471F6" w:rsidRDefault="007C44F9" w:rsidP="007C44F9">
      <w:pPr>
        <w:pStyle w:val="ab"/>
        <w:jc w:val="center"/>
        <w:rPr>
          <w:rFonts w:ascii="Times New Roman" w:hAnsi="Times New Roman" w:cs="Times New Roman"/>
          <w:b/>
          <w:sz w:val="28"/>
          <w:szCs w:val="28"/>
        </w:rPr>
      </w:pPr>
      <w:r>
        <w:rPr>
          <w:noProof/>
        </w:rPr>
        <mc:AlternateContent>
          <mc:Choice Requires="wps">
            <w:drawing>
              <wp:anchor distT="0" distB="0" distL="114300" distR="114300" simplePos="0" relativeHeight="377495297" behindDoc="0" locked="0" layoutInCell="1" allowOverlap="1">
                <wp:simplePos x="0" y="0"/>
                <wp:positionH relativeFrom="column">
                  <wp:posOffset>-20320</wp:posOffset>
                </wp:positionH>
                <wp:positionV relativeFrom="paragraph">
                  <wp:posOffset>189865</wp:posOffset>
                </wp:positionV>
                <wp:extent cx="6316980" cy="0"/>
                <wp:effectExtent l="11430" t="13335" r="5715"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6pt;margin-top:14.95pt;width:497.4pt;height:0;z-index:377495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"/>
            </w:pict>
          </mc:Fallback>
        </mc:AlternateContent>
      </w:r>
      <w:r w:rsidRPr="00A471F6">
        <w:rPr>
          <w:rFonts w:ascii="Times New Roman" w:hAnsi="Times New Roman" w:cs="Times New Roman"/>
          <w:b/>
          <w:sz w:val="28"/>
          <w:szCs w:val="28"/>
        </w:rPr>
        <w:t>Администрация муниципального образования Нежинский сельсовет Оренбургского района Оренбургской области</w:t>
      </w:r>
    </w:p>
    <w:p w:rsidR="007C44F9" w:rsidRPr="00A471F6" w:rsidRDefault="007C44F9" w:rsidP="007C44F9">
      <w:pPr>
        <w:pStyle w:val="ab"/>
        <w:rPr>
          <w:rFonts w:ascii="Times New Roman" w:hAnsi="Times New Roman" w:cs="Times New Roman"/>
          <w:sz w:val="22"/>
          <w:szCs w:val="22"/>
        </w:rPr>
      </w:pPr>
      <w:r>
        <w:rPr>
          <w:noProof/>
        </w:rPr>
        <mc:AlternateContent>
          <mc:Choice Requires="wps">
            <w:drawing>
              <wp:anchor distT="0" distB="0" distL="114300" distR="114300" simplePos="0" relativeHeight="377496321" behindDoc="0" locked="0" layoutInCell="1" allowOverlap="1">
                <wp:simplePos x="0" y="0"/>
                <wp:positionH relativeFrom="column">
                  <wp:posOffset>-20320</wp:posOffset>
                </wp:positionH>
                <wp:positionV relativeFrom="paragraph">
                  <wp:posOffset>9525</wp:posOffset>
                </wp:positionV>
                <wp:extent cx="6316980" cy="0"/>
                <wp:effectExtent l="11430" t="13335" r="5715"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6pt;margin-top:.75pt;width:497.4pt;height:0;z-index:377496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"/>
            </w:pict>
          </mc:Fallback>
        </mc:AlternateContent>
      </w:r>
      <w:proofErr w:type="gramStart"/>
      <w:r w:rsidRPr="00A471F6">
        <w:rPr>
          <w:rFonts w:ascii="Times New Roman" w:hAnsi="Times New Roman" w:cs="Times New Roman"/>
          <w:sz w:val="22"/>
          <w:szCs w:val="22"/>
        </w:rPr>
        <w:t>(наименование органа местного самоуправления поселения, городского округа</w:t>
      </w:r>
      <w:r>
        <w:rPr>
          <w:rFonts w:ascii="Times New Roman" w:hAnsi="Times New Roman" w:cs="Times New Roman"/>
          <w:sz w:val="22"/>
          <w:szCs w:val="22"/>
        </w:rPr>
        <w:t xml:space="preserve"> </w:t>
      </w:r>
      <w:r w:rsidRPr="00A471F6">
        <w:rPr>
          <w:rFonts w:ascii="Times New Roman" w:hAnsi="Times New Roman" w:cs="Times New Roman"/>
          <w:sz w:val="22"/>
          <w:szCs w:val="22"/>
        </w:rPr>
        <w:t>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w:t>
      </w:r>
      <w:proofErr w:type="gramEnd"/>
    </w:p>
    <w:p w:rsidR="007C44F9" w:rsidRPr="00A471F6" w:rsidRDefault="007C44F9" w:rsidP="007C44F9">
      <w:pPr>
        <w:pStyle w:val="ab"/>
        <w:jc w:val="center"/>
        <w:rPr>
          <w:rFonts w:ascii="Times New Roman" w:hAnsi="Times New Roman" w:cs="Times New Roman"/>
          <w:sz w:val="22"/>
          <w:szCs w:val="22"/>
        </w:rPr>
      </w:pPr>
      <w:r w:rsidRPr="00A471F6">
        <w:rPr>
          <w:rFonts w:ascii="Times New Roman" w:hAnsi="Times New Roman" w:cs="Times New Roman"/>
          <w:sz w:val="22"/>
          <w:szCs w:val="22"/>
        </w:rPr>
        <w:t>местного самоуправления муниципального района)</w:t>
      </w:r>
    </w:p>
    <w:p w:rsidR="007C44F9" w:rsidRPr="00A04B9B" w:rsidRDefault="007C44F9" w:rsidP="007C44F9">
      <w:pPr>
        <w:pStyle w:val="20"/>
        <w:shd w:val="clear" w:color="auto" w:fill="auto"/>
        <w:spacing w:line="240" w:lineRule="auto"/>
        <w:jc w:val="center"/>
        <w:rPr>
          <w:sz w:val="28"/>
          <w:szCs w:val="28"/>
        </w:rPr>
      </w:pPr>
    </w:p>
    <w:tbl>
      <w:tblPr>
        <w:tblStyle w:val="aa"/>
        <w:tblW w:w="0" w:type="auto"/>
        <w:tblLook w:val="04A0" w:firstRow="1" w:lastRow="0" w:firstColumn="1" w:lastColumn="0" w:noHBand="0" w:noVBand="1"/>
      </w:tblPr>
      <w:tblGrid>
        <w:gridCol w:w="796"/>
        <w:gridCol w:w="6069"/>
        <w:gridCol w:w="3354"/>
      </w:tblGrid>
      <w:tr w:rsidR="00A51E24" w:rsidRPr="007C44F9" w:rsidTr="00A51E24">
        <w:tc>
          <w:tcPr>
            <w:tcW w:w="796" w:type="dxa"/>
          </w:tcPr>
          <w:p w:rsidR="00A51E24" w:rsidRPr="007C44F9" w:rsidRDefault="00A51E24" w:rsidP="007C44F9">
            <w:pPr>
              <w:pStyle w:val="20"/>
              <w:shd w:val="clear" w:color="auto" w:fill="auto"/>
              <w:spacing w:line="240" w:lineRule="auto"/>
              <w:jc w:val="center"/>
              <w:rPr>
                <w:sz w:val="28"/>
                <w:szCs w:val="28"/>
              </w:rPr>
            </w:pPr>
            <w:r w:rsidRPr="007C44F9">
              <w:rPr>
                <w:sz w:val="28"/>
                <w:szCs w:val="28"/>
              </w:rPr>
              <w:t>1.1</w:t>
            </w:r>
          </w:p>
        </w:tc>
        <w:tc>
          <w:tcPr>
            <w:tcW w:w="9423" w:type="dxa"/>
            <w:gridSpan w:val="2"/>
          </w:tcPr>
          <w:p w:rsidR="00A51E24" w:rsidRPr="007C44F9" w:rsidRDefault="00A51E24" w:rsidP="007C44F9">
            <w:pPr>
              <w:pStyle w:val="20"/>
              <w:shd w:val="clear" w:color="auto" w:fill="auto"/>
              <w:spacing w:line="240" w:lineRule="auto"/>
              <w:rPr>
                <w:sz w:val="28"/>
                <w:szCs w:val="28"/>
              </w:rPr>
            </w:pPr>
            <w:r w:rsidRPr="007C44F9">
              <w:rPr>
                <w:sz w:val="28"/>
                <w:szCs w:val="28"/>
              </w:rPr>
              <w:t>Сведения о физическом лице, в случае если собственник садового дома или жилого дома является физическое лицо:</w:t>
            </w:r>
          </w:p>
        </w:tc>
      </w:tr>
      <w:tr w:rsidR="00A51E24" w:rsidRPr="007C44F9" w:rsidTr="00A51E24">
        <w:tc>
          <w:tcPr>
            <w:tcW w:w="796"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1.1.1</w:t>
            </w:r>
          </w:p>
        </w:tc>
        <w:tc>
          <w:tcPr>
            <w:tcW w:w="6069"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Фамилия, имя, отчество (при наличии)</w:t>
            </w:r>
          </w:p>
        </w:tc>
        <w:tc>
          <w:tcPr>
            <w:tcW w:w="3354" w:type="dxa"/>
          </w:tcPr>
          <w:p w:rsidR="00A51E24" w:rsidRPr="007C44F9" w:rsidRDefault="00A51E24" w:rsidP="007C44F9">
            <w:pPr>
              <w:widowControl/>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1.1.2</w:t>
            </w:r>
          </w:p>
        </w:tc>
        <w:tc>
          <w:tcPr>
            <w:tcW w:w="6069"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Место жительства, почтовый адрес</w:t>
            </w:r>
          </w:p>
        </w:tc>
        <w:tc>
          <w:tcPr>
            <w:tcW w:w="3354" w:type="dxa"/>
          </w:tcPr>
          <w:p w:rsidR="00A51E24" w:rsidRPr="007C44F9" w:rsidRDefault="00A51E24" w:rsidP="007C44F9">
            <w:pPr>
              <w:widowControl/>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1.1.3</w:t>
            </w:r>
          </w:p>
        </w:tc>
        <w:tc>
          <w:tcPr>
            <w:tcW w:w="6069"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Реквизиты документа, удостоверяющего личность</w:t>
            </w:r>
          </w:p>
        </w:tc>
        <w:tc>
          <w:tcPr>
            <w:tcW w:w="3354" w:type="dxa"/>
          </w:tcPr>
          <w:p w:rsidR="00A51E24" w:rsidRPr="007C44F9" w:rsidRDefault="00A51E24" w:rsidP="007C44F9">
            <w:pPr>
              <w:widowControl/>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1.2</w:t>
            </w:r>
          </w:p>
        </w:tc>
        <w:tc>
          <w:tcPr>
            <w:tcW w:w="9423" w:type="dxa"/>
            <w:gridSpan w:val="2"/>
          </w:tcPr>
          <w:p w:rsidR="00A51E24" w:rsidRPr="007C44F9" w:rsidRDefault="00A51E24" w:rsidP="007C44F9">
            <w:pPr>
              <w:widowControl/>
              <w:rPr>
                <w:rFonts w:ascii="Times New Roman" w:hAnsi="Times New Roman" w:cs="Times New Roman"/>
                <w:sz w:val="28"/>
                <w:szCs w:val="28"/>
              </w:rPr>
            </w:pPr>
            <w:r w:rsidRPr="007C44F9">
              <w:rPr>
                <w:rFonts w:ascii="Times New Roman" w:hAnsi="Times New Roman" w:cs="Times New Roman"/>
                <w:sz w:val="28"/>
                <w:szCs w:val="28"/>
              </w:rPr>
              <w:t>Сведения о юридическом лице, в случае если собственник садового дома или жилого дома является юридическое лицо:</w:t>
            </w:r>
          </w:p>
        </w:tc>
      </w:tr>
      <w:tr w:rsidR="00A51E24" w:rsidRPr="007C44F9" w:rsidTr="00A51E24">
        <w:tc>
          <w:tcPr>
            <w:tcW w:w="796" w:type="dxa"/>
          </w:tcPr>
          <w:p w:rsidR="00A51E24" w:rsidRPr="007C44F9" w:rsidRDefault="00A51E24" w:rsidP="007C44F9">
            <w:pPr>
              <w:rPr>
                <w:rFonts w:ascii="Times New Roman" w:hAnsi="Times New Roman" w:cs="Times New Roman"/>
                <w:sz w:val="28"/>
                <w:szCs w:val="28"/>
              </w:rPr>
            </w:pPr>
            <w:r w:rsidRPr="007C44F9">
              <w:rPr>
                <w:rFonts w:ascii="Times New Roman" w:hAnsi="Times New Roman" w:cs="Times New Roman"/>
                <w:sz w:val="28"/>
                <w:szCs w:val="28"/>
              </w:rPr>
              <w:t>1.2.1</w:t>
            </w:r>
          </w:p>
        </w:tc>
        <w:tc>
          <w:tcPr>
            <w:tcW w:w="6069" w:type="dxa"/>
          </w:tcPr>
          <w:p w:rsidR="00A51E24" w:rsidRPr="007C44F9" w:rsidRDefault="00A51E24" w:rsidP="007C44F9">
            <w:pPr>
              <w:rPr>
                <w:rFonts w:ascii="Times New Roman" w:hAnsi="Times New Roman" w:cs="Times New Roman"/>
                <w:sz w:val="28"/>
                <w:szCs w:val="28"/>
              </w:rPr>
            </w:pPr>
            <w:r w:rsidRPr="007C44F9">
              <w:rPr>
                <w:rFonts w:ascii="Times New Roman" w:hAnsi="Times New Roman" w:cs="Times New Roman"/>
                <w:sz w:val="28"/>
                <w:szCs w:val="28"/>
              </w:rPr>
              <w:t>Наименование</w:t>
            </w:r>
          </w:p>
          <w:p w:rsidR="00A51E24" w:rsidRPr="007C44F9" w:rsidRDefault="00A51E24" w:rsidP="007C44F9">
            <w:pPr>
              <w:rPr>
                <w:rFonts w:ascii="Times New Roman" w:hAnsi="Times New Roman" w:cs="Times New Roman"/>
                <w:sz w:val="28"/>
                <w:szCs w:val="28"/>
              </w:rPr>
            </w:pPr>
          </w:p>
        </w:tc>
        <w:tc>
          <w:tcPr>
            <w:tcW w:w="3354" w:type="dxa"/>
          </w:tcPr>
          <w:p w:rsidR="00A51E24" w:rsidRPr="007C44F9" w:rsidRDefault="00A51E24" w:rsidP="007C44F9">
            <w:pPr>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rPr>
                <w:rFonts w:ascii="Times New Roman" w:hAnsi="Times New Roman" w:cs="Times New Roman"/>
                <w:sz w:val="28"/>
                <w:szCs w:val="28"/>
              </w:rPr>
            </w:pPr>
            <w:r w:rsidRPr="007C44F9">
              <w:rPr>
                <w:rFonts w:ascii="Times New Roman" w:hAnsi="Times New Roman" w:cs="Times New Roman"/>
                <w:sz w:val="28"/>
                <w:szCs w:val="28"/>
              </w:rPr>
              <w:t>1.2.2</w:t>
            </w:r>
          </w:p>
        </w:tc>
        <w:tc>
          <w:tcPr>
            <w:tcW w:w="6069" w:type="dxa"/>
          </w:tcPr>
          <w:p w:rsidR="00A51E24" w:rsidRPr="007C44F9" w:rsidRDefault="00A51E24" w:rsidP="007C44F9">
            <w:pPr>
              <w:rPr>
                <w:rFonts w:ascii="Times New Roman" w:hAnsi="Times New Roman" w:cs="Times New Roman"/>
                <w:sz w:val="28"/>
                <w:szCs w:val="28"/>
              </w:rPr>
            </w:pPr>
            <w:r w:rsidRPr="007C44F9">
              <w:rPr>
                <w:rFonts w:ascii="Times New Roman" w:hAnsi="Times New Roman" w:cs="Times New Roman"/>
                <w:sz w:val="28"/>
                <w:szCs w:val="28"/>
              </w:rPr>
              <w:t>Место нахождения</w:t>
            </w:r>
          </w:p>
          <w:p w:rsidR="00A51E24" w:rsidRPr="007C44F9" w:rsidRDefault="00A51E24" w:rsidP="007C44F9">
            <w:pPr>
              <w:rPr>
                <w:rFonts w:ascii="Times New Roman" w:hAnsi="Times New Roman" w:cs="Times New Roman"/>
                <w:sz w:val="28"/>
                <w:szCs w:val="28"/>
              </w:rPr>
            </w:pPr>
          </w:p>
        </w:tc>
        <w:tc>
          <w:tcPr>
            <w:tcW w:w="3354" w:type="dxa"/>
          </w:tcPr>
          <w:p w:rsidR="00A51E24" w:rsidRPr="007C44F9" w:rsidRDefault="00A51E24" w:rsidP="007C44F9">
            <w:pPr>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1.2.3</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54" w:type="dxa"/>
          </w:tcPr>
          <w:p w:rsidR="00A51E24" w:rsidRPr="007C44F9" w:rsidRDefault="00A51E24" w:rsidP="007C44F9">
            <w:pPr>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1.2.4</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354" w:type="dxa"/>
          </w:tcPr>
          <w:p w:rsidR="00A51E24" w:rsidRPr="007C44F9" w:rsidRDefault="00A51E24" w:rsidP="007C44F9">
            <w:pPr>
              <w:rPr>
                <w:rFonts w:ascii="Times New Roman" w:hAnsi="Times New Roman" w:cs="Times New Roman"/>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2.1</w:t>
            </w:r>
          </w:p>
        </w:tc>
        <w:tc>
          <w:tcPr>
            <w:tcW w:w="9423" w:type="dxa"/>
            <w:gridSpan w:val="2"/>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Сведения об объекте (садовом доме или жилом доме)</w:t>
            </w: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2.1.1</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Кадастровый номер садового дома или жилого дома</w:t>
            </w:r>
          </w:p>
        </w:tc>
        <w:tc>
          <w:tcPr>
            <w:tcW w:w="3354" w:type="dxa"/>
          </w:tcPr>
          <w:p w:rsidR="00A51E24" w:rsidRPr="007C44F9" w:rsidRDefault="00A51E24" w:rsidP="007C44F9">
            <w:pPr>
              <w:pStyle w:val="20"/>
              <w:shd w:val="clear" w:color="auto" w:fill="auto"/>
              <w:spacing w:line="240" w:lineRule="auto"/>
              <w:jc w:val="center"/>
              <w:rPr>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2.1.2</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 xml:space="preserve">Кадастровый номер земельного участка, на </w:t>
            </w:r>
            <w:r w:rsidRPr="007C44F9">
              <w:rPr>
                <w:rStyle w:val="115pt"/>
                <w:sz w:val="28"/>
                <w:szCs w:val="28"/>
              </w:rPr>
              <w:lastRenderedPageBreak/>
              <w:t>котором расположен садовый дом или жилой дом</w:t>
            </w:r>
          </w:p>
        </w:tc>
        <w:tc>
          <w:tcPr>
            <w:tcW w:w="3354" w:type="dxa"/>
          </w:tcPr>
          <w:p w:rsidR="00A51E24" w:rsidRPr="007C44F9" w:rsidRDefault="00A51E24" w:rsidP="007C44F9">
            <w:pPr>
              <w:pStyle w:val="20"/>
              <w:shd w:val="clear" w:color="auto" w:fill="auto"/>
              <w:spacing w:line="240" w:lineRule="auto"/>
              <w:jc w:val="center"/>
              <w:rPr>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lastRenderedPageBreak/>
              <w:t>2.1.3</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Сведения о наличии прав иных лиц на земельный участок (при наличии)</w:t>
            </w:r>
          </w:p>
        </w:tc>
        <w:tc>
          <w:tcPr>
            <w:tcW w:w="3354" w:type="dxa"/>
          </w:tcPr>
          <w:p w:rsidR="00A51E24" w:rsidRPr="007C44F9" w:rsidRDefault="00A51E24" w:rsidP="007C44F9">
            <w:pPr>
              <w:pStyle w:val="20"/>
              <w:shd w:val="clear" w:color="auto" w:fill="auto"/>
              <w:spacing w:line="240" w:lineRule="auto"/>
              <w:jc w:val="center"/>
              <w:rPr>
                <w:sz w:val="28"/>
                <w:szCs w:val="28"/>
              </w:rPr>
            </w:pPr>
          </w:p>
        </w:tc>
      </w:tr>
      <w:tr w:rsidR="00A51E24" w:rsidRPr="007C44F9" w:rsidTr="00A51E24">
        <w:tc>
          <w:tcPr>
            <w:tcW w:w="796" w:type="dxa"/>
          </w:tcPr>
          <w:p w:rsidR="00A51E24" w:rsidRPr="007C44F9" w:rsidRDefault="00A51E24" w:rsidP="007C44F9">
            <w:pPr>
              <w:pStyle w:val="5"/>
              <w:shd w:val="clear" w:color="auto" w:fill="auto"/>
              <w:spacing w:before="0" w:line="240" w:lineRule="auto"/>
              <w:jc w:val="left"/>
              <w:rPr>
                <w:sz w:val="28"/>
                <w:szCs w:val="28"/>
              </w:rPr>
            </w:pPr>
            <w:r w:rsidRPr="007C44F9">
              <w:rPr>
                <w:rStyle w:val="115pt"/>
                <w:sz w:val="28"/>
                <w:szCs w:val="28"/>
              </w:rPr>
              <w:t>2.1.4</w:t>
            </w:r>
          </w:p>
        </w:tc>
        <w:tc>
          <w:tcPr>
            <w:tcW w:w="6069" w:type="dxa"/>
          </w:tcPr>
          <w:p w:rsidR="00A51E24" w:rsidRPr="007C44F9" w:rsidRDefault="00A51E24" w:rsidP="007C44F9">
            <w:pPr>
              <w:pStyle w:val="5"/>
              <w:shd w:val="clear" w:color="auto" w:fill="auto"/>
              <w:spacing w:before="0" w:line="240" w:lineRule="auto"/>
              <w:rPr>
                <w:sz w:val="28"/>
                <w:szCs w:val="28"/>
              </w:rPr>
            </w:pPr>
            <w:r w:rsidRPr="007C44F9">
              <w:rPr>
                <w:rStyle w:val="115pt"/>
                <w:sz w:val="28"/>
                <w:szCs w:val="28"/>
              </w:rPr>
              <w:t>Сведения о виде разрешенного использования земельного участка</w:t>
            </w:r>
          </w:p>
        </w:tc>
        <w:tc>
          <w:tcPr>
            <w:tcW w:w="3354" w:type="dxa"/>
          </w:tcPr>
          <w:p w:rsidR="00A51E24" w:rsidRPr="007C44F9" w:rsidRDefault="00A51E24" w:rsidP="007C44F9">
            <w:pPr>
              <w:pStyle w:val="20"/>
              <w:shd w:val="clear" w:color="auto" w:fill="auto"/>
              <w:spacing w:line="240" w:lineRule="auto"/>
              <w:jc w:val="center"/>
              <w:rPr>
                <w:sz w:val="28"/>
                <w:szCs w:val="28"/>
              </w:rPr>
            </w:pPr>
          </w:p>
        </w:tc>
      </w:tr>
    </w:tbl>
    <w:p w:rsidR="007C44F9" w:rsidRDefault="007C44F9" w:rsidP="007C44F9">
      <w:pPr>
        <w:pStyle w:val="ab"/>
        <w:rPr>
          <w:rFonts w:ascii="Times New Roman" w:hAnsi="Times New Roman" w:cs="Times New Roman"/>
          <w:sz w:val="28"/>
          <w:szCs w:val="28"/>
        </w:rPr>
      </w:pPr>
    </w:p>
    <w:p w:rsidR="007C44F9" w:rsidRPr="007B632E" w:rsidRDefault="007C44F9" w:rsidP="007C44F9">
      <w:pPr>
        <w:pStyle w:val="ab"/>
        <w:rPr>
          <w:rFonts w:ascii="Times New Roman" w:hAnsi="Times New Roman" w:cs="Times New Roman"/>
          <w:sz w:val="28"/>
          <w:szCs w:val="28"/>
        </w:rPr>
      </w:pPr>
      <w:r>
        <w:rPr>
          <w:rFonts w:ascii="Times New Roman" w:hAnsi="Times New Roman" w:cs="Times New Roman"/>
          <w:sz w:val="28"/>
          <w:szCs w:val="28"/>
        </w:rPr>
        <w:t>Номер телефона</w:t>
      </w:r>
      <w:r w:rsidRPr="007B632E">
        <w:rPr>
          <w:rFonts w:ascii="Times New Roman" w:hAnsi="Times New Roman" w:cs="Times New Roman"/>
          <w:sz w:val="28"/>
          <w:szCs w:val="28"/>
        </w:rPr>
        <w:t xml:space="preserve"> и (или) адрес электронной почты для связи: _______________</w:t>
      </w:r>
      <w:r>
        <w:rPr>
          <w:rFonts w:ascii="Times New Roman" w:hAnsi="Times New Roman" w:cs="Times New Roman"/>
          <w:sz w:val="28"/>
          <w:szCs w:val="28"/>
        </w:rPr>
        <w:t>___</w:t>
      </w:r>
    </w:p>
    <w:p w:rsidR="007C44F9" w:rsidRDefault="007C44F9">
      <w:r>
        <w:t>_____________________________________________________________________</w:t>
      </w:r>
    </w:p>
    <w:p w:rsidR="007C44F9" w:rsidRDefault="007C44F9" w:rsidP="007C44F9">
      <w:pPr>
        <w:autoSpaceDE w:val="0"/>
        <w:autoSpaceDN w:val="0"/>
        <w:adjustRightInd w:val="0"/>
      </w:pPr>
    </w:p>
    <w:p w:rsidR="00776762" w:rsidRPr="00776762" w:rsidRDefault="00776762" w:rsidP="00776762">
      <w:pPr>
        <w:pStyle w:val="ab"/>
        <w:rPr>
          <w:rFonts w:ascii="Times New Roman" w:hAnsi="Times New Roman" w:cs="Times New Roman"/>
          <w:sz w:val="28"/>
          <w:szCs w:val="28"/>
        </w:rPr>
      </w:pPr>
      <w:r w:rsidRPr="00776762">
        <w:rPr>
          <w:rFonts w:ascii="Times New Roman" w:hAnsi="Times New Roman" w:cs="Times New Roman"/>
          <w:sz w:val="28"/>
          <w:szCs w:val="28"/>
        </w:rPr>
        <w:t>Решение о признании садового дома жилым домом и жилого дома садовым домом прошу направить следующим способом:</w:t>
      </w:r>
    </w:p>
    <w:p w:rsidR="00776762" w:rsidRDefault="00776762" w:rsidP="00776762">
      <w:pPr>
        <w:pStyle w:val="ab"/>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377497345" behindDoc="0" locked="0" layoutInCell="1" allowOverlap="1">
                <wp:simplePos x="0" y="0"/>
                <wp:positionH relativeFrom="column">
                  <wp:posOffset>-2540</wp:posOffset>
                </wp:positionH>
                <wp:positionV relativeFrom="paragraph">
                  <wp:posOffset>19050</wp:posOffset>
                </wp:positionV>
                <wp:extent cx="209550" cy="1809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pt;margin-top:1.5pt;width:16.5pt;height:14.25pt;z-index:377497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" fillcolor="white [3212]" strokecolor="black [3213]" strokeweight=".5pt"/>
            </w:pict>
          </mc:Fallback>
        </mc:AlternateContent>
      </w:r>
      <w:r>
        <w:rPr>
          <w:rFonts w:ascii="Times New Roman" w:hAnsi="Times New Roman" w:cs="Times New Roman"/>
          <w:sz w:val="28"/>
          <w:szCs w:val="28"/>
        </w:rPr>
        <w:t xml:space="preserve">-    </w:t>
      </w:r>
      <w:r w:rsidRPr="00776762">
        <w:rPr>
          <w:rFonts w:ascii="Times New Roman" w:hAnsi="Times New Roman" w:cs="Times New Roman"/>
          <w:sz w:val="28"/>
          <w:szCs w:val="28"/>
        </w:rPr>
        <w:t>путем направления на почтовый адрес и (или) адрес электронной почты</w:t>
      </w:r>
      <w:r>
        <w:rPr>
          <w:rFonts w:ascii="Times New Roman" w:hAnsi="Times New Roman" w:cs="Times New Roman"/>
          <w:sz w:val="28"/>
          <w:szCs w:val="28"/>
        </w:rPr>
        <w:t>;</w:t>
      </w:r>
    </w:p>
    <w:p w:rsidR="00776762" w:rsidRDefault="00776762" w:rsidP="00776762">
      <w:pPr>
        <w:pStyle w:val="ab"/>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377499393" behindDoc="0" locked="0" layoutInCell="1" allowOverlap="1" wp14:anchorId="1311BCFA" wp14:editId="2A8B9073">
                <wp:simplePos x="0" y="0"/>
                <wp:positionH relativeFrom="column">
                  <wp:posOffset>-2540</wp:posOffset>
                </wp:positionH>
                <wp:positionV relativeFrom="paragraph">
                  <wp:posOffset>-4445</wp:posOffset>
                </wp:positionV>
                <wp:extent cx="209550" cy="1809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09550" cy="180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2pt;margin-top:-.35pt;width:16.5pt;height:14.25pt;z-index:377499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" fillcolor="white [3212]" strokecolor="black [3213]" strokeweight=".5pt"/>
            </w:pict>
          </mc:Fallback>
        </mc:AlternateContent>
      </w:r>
      <w:r>
        <w:rPr>
          <w:rFonts w:ascii="Times New Roman" w:hAnsi="Times New Roman" w:cs="Times New Roman"/>
          <w:sz w:val="28"/>
          <w:szCs w:val="28"/>
        </w:rPr>
        <w:t xml:space="preserve">      </w:t>
      </w:r>
      <w:r w:rsidRPr="00776762">
        <w:rPr>
          <w:rFonts w:ascii="Times New Roman" w:hAnsi="Times New Roman" w:cs="Times New Roman"/>
          <w:sz w:val="28"/>
          <w:szCs w:val="28"/>
        </w:rPr>
        <w:t xml:space="preserve">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w:t>
      </w:r>
      <w:r>
        <w:rPr>
          <w:rFonts w:ascii="Times New Roman" w:hAnsi="Times New Roman" w:cs="Times New Roman"/>
          <w:sz w:val="28"/>
          <w:szCs w:val="28"/>
        </w:rPr>
        <w:t>через многофункциональный центр.</w:t>
      </w:r>
    </w:p>
    <w:p w:rsidR="00776762" w:rsidRPr="00776762" w:rsidRDefault="00776762" w:rsidP="00776762"/>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 xml:space="preserve">Настоящим </w:t>
      </w:r>
      <w:r>
        <w:rPr>
          <w:rFonts w:ascii="Times New Roman" w:hAnsi="Times New Roman" w:cs="Times New Roman"/>
          <w:sz w:val="28"/>
          <w:szCs w:val="28"/>
        </w:rPr>
        <w:t>заявлением</w:t>
      </w:r>
      <w:r w:rsidRPr="007B632E">
        <w:rPr>
          <w:rFonts w:ascii="Times New Roman" w:hAnsi="Times New Roman" w:cs="Times New Roman"/>
          <w:sz w:val="28"/>
          <w:szCs w:val="28"/>
        </w:rPr>
        <w:t xml:space="preserve"> я ______________________________________________</w:t>
      </w:r>
    </w:p>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_______________________________________________________________________</w:t>
      </w:r>
    </w:p>
    <w:p w:rsidR="007C44F9" w:rsidRPr="007B632E" w:rsidRDefault="007C44F9" w:rsidP="007C44F9">
      <w:pPr>
        <w:pStyle w:val="ab"/>
        <w:jc w:val="center"/>
        <w:rPr>
          <w:rFonts w:ascii="Times New Roman" w:hAnsi="Times New Roman" w:cs="Times New Roman"/>
          <w:sz w:val="22"/>
          <w:szCs w:val="22"/>
        </w:rPr>
      </w:pPr>
      <w:proofErr w:type="gramStart"/>
      <w:r w:rsidRPr="007B632E">
        <w:rPr>
          <w:rFonts w:ascii="Times New Roman" w:hAnsi="Times New Roman" w:cs="Times New Roman"/>
          <w:sz w:val="22"/>
          <w:szCs w:val="22"/>
        </w:rPr>
        <w:t>(фамилия, имя, отчество (при наличии)</w:t>
      </w:r>
      <w:proofErr w:type="gramEnd"/>
    </w:p>
    <w:p w:rsidR="007C44F9" w:rsidRPr="007B632E" w:rsidRDefault="007C44F9" w:rsidP="007C44F9">
      <w:pPr>
        <w:pStyle w:val="ab"/>
        <w:rPr>
          <w:rFonts w:ascii="Times New Roman" w:hAnsi="Times New Roman" w:cs="Times New Roman"/>
          <w:sz w:val="28"/>
          <w:szCs w:val="28"/>
        </w:rPr>
      </w:pPr>
      <w:proofErr w:type="gramStart"/>
      <w:r w:rsidRPr="007B632E">
        <w:rPr>
          <w:rFonts w:ascii="Times New Roman" w:hAnsi="Times New Roman" w:cs="Times New Roman"/>
          <w:sz w:val="28"/>
          <w:szCs w:val="28"/>
        </w:rPr>
        <w:t>даю согласие на обработку персональных данных (в случае если застройщиком</w:t>
      </w:r>
      <w:proofErr w:type="gramEnd"/>
    </w:p>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является физическое лицо).</w:t>
      </w:r>
    </w:p>
    <w:p w:rsidR="007C44F9" w:rsidRPr="007B632E" w:rsidRDefault="007C44F9" w:rsidP="007C44F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28"/>
        <w:gridCol w:w="366"/>
        <w:gridCol w:w="1625"/>
        <w:gridCol w:w="399"/>
        <w:gridCol w:w="3387"/>
      </w:tblGrid>
      <w:tr w:rsidR="007C44F9" w:rsidRPr="007B632E" w:rsidTr="00776762">
        <w:tc>
          <w:tcPr>
            <w:tcW w:w="4428" w:type="dxa"/>
            <w:tcBorders>
              <w:top w:val="single" w:sz="4" w:space="0" w:color="auto"/>
              <w:left w:val="nil"/>
              <w:bottom w:val="nil"/>
              <w:right w:val="nil"/>
            </w:tcBorders>
          </w:tcPr>
          <w:p w:rsidR="007C44F9" w:rsidRPr="007B632E" w:rsidRDefault="007C44F9" w:rsidP="00776762">
            <w:pPr>
              <w:pStyle w:val="ad"/>
              <w:jc w:val="center"/>
              <w:rPr>
                <w:rFonts w:ascii="Times New Roman" w:hAnsi="Times New Roman" w:cs="Times New Roman"/>
                <w:sz w:val="22"/>
                <w:szCs w:val="22"/>
              </w:rPr>
            </w:pPr>
            <w:r w:rsidRPr="007B632E">
              <w:rPr>
                <w:rFonts w:ascii="Times New Roman" w:hAnsi="Times New Roman" w:cs="Times New Roman"/>
                <w:sz w:val="22"/>
                <w:szCs w:val="22"/>
              </w:rPr>
              <w:t>(должность, в случае, если застройщиком или техническим заказчиком является юридическое лицо)</w:t>
            </w:r>
          </w:p>
          <w:p w:rsidR="007C44F9" w:rsidRPr="007B632E" w:rsidRDefault="007C44F9" w:rsidP="00776762">
            <w:pPr>
              <w:pStyle w:val="ad"/>
              <w:rPr>
                <w:rFonts w:ascii="Times New Roman" w:hAnsi="Times New Roman" w:cs="Times New Roman"/>
                <w:sz w:val="22"/>
                <w:szCs w:val="22"/>
              </w:rPr>
            </w:pPr>
          </w:p>
          <w:p w:rsidR="007C44F9" w:rsidRPr="007B632E" w:rsidRDefault="007C44F9" w:rsidP="00776762">
            <w:pPr>
              <w:pStyle w:val="ad"/>
              <w:jc w:val="left"/>
              <w:rPr>
                <w:rFonts w:ascii="Times New Roman" w:hAnsi="Times New Roman" w:cs="Times New Roman"/>
                <w:sz w:val="22"/>
                <w:szCs w:val="22"/>
              </w:rPr>
            </w:pPr>
            <w:r w:rsidRPr="007B632E">
              <w:rPr>
                <w:rFonts w:ascii="Times New Roman" w:hAnsi="Times New Roman" w:cs="Times New Roman"/>
                <w:sz w:val="28"/>
                <w:szCs w:val="28"/>
              </w:rPr>
              <w:t>М.П.</w:t>
            </w:r>
            <w:r w:rsidRPr="007B632E">
              <w:rPr>
                <w:rFonts w:ascii="Times New Roman" w:hAnsi="Times New Roman" w:cs="Times New Roman"/>
                <w:sz w:val="28"/>
                <w:szCs w:val="28"/>
              </w:rPr>
              <w:br/>
            </w:r>
            <w:r w:rsidRPr="007B632E">
              <w:rPr>
                <w:rFonts w:ascii="Times New Roman" w:hAnsi="Times New Roman" w:cs="Times New Roman"/>
                <w:sz w:val="22"/>
                <w:szCs w:val="22"/>
              </w:rPr>
              <w:t>(при наличии)</w:t>
            </w:r>
          </w:p>
        </w:tc>
        <w:tc>
          <w:tcPr>
            <w:tcW w:w="366" w:type="dxa"/>
            <w:tcBorders>
              <w:top w:val="nil"/>
              <w:left w:val="nil"/>
              <w:bottom w:val="nil"/>
              <w:right w:val="nil"/>
            </w:tcBorders>
          </w:tcPr>
          <w:p w:rsidR="007C44F9" w:rsidRPr="007B632E" w:rsidRDefault="007C44F9" w:rsidP="00776762">
            <w:pPr>
              <w:pStyle w:val="ad"/>
              <w:rPr>
                <w:rFonts w:ascii="Times New Roman" w:hAnsi="Times New Roman" w:cs="Times New Roman"/>
                <w:sz w:val="22"/>
                <w:szCs w:val="22"/>
              </w:rPr>
            </w:pPr>
          </w:p>
        </w:tc>
        <w:tc>
          <w:tcPr>
            <w:tcW w:w="1625" w:type="dxa"/>
            <w:tcBorders>
              <w:top w:val="single" w:sz="4" w:space="0" w:color="auto"/>
              <w:left w:val="nil"/>
              <w:bottom w:val="nil"/>
              <w:right w:val="nil"/>
            </w:tcBorders>
          </w:tcPr>
          <w:p w:rsidR="007C44F9" w:rsidRPr="007B632E" w:rsidRDefault="007C44F9" w:rsidP="00776762">
            <w:pPr>
              <w:pStyle w:val="ad"/>
              <w:jc w:val="center"/>
              <w:rPr>
                <w:rFonts w:ascii="Times New Roman" w:hAnsi="Times New Roman" w:cs="Times New Roman"/>
                <w:sz w:val="22"/>
                <w:szCs w:val="22"/>
              </w:rPr>
            </w:pPr>
            <w:r w:rsidRPr="007B632E">
              <w:rPr>
                <w:rFonts w:ascii="Times New Roman" w:hAnsi="Times New Roman" w:cs="Times New Roman"/>
                <w:sz w:val="22"/>
                <w:szCs w:val="22"/>
              </w:rPr>
              <w:t>(подпись)</w:t>
            </w:r>
          </w:p>
        </w:tc>
        <w:tc>
          <w:tcPr>
            <w:tcW w:w="399" w:type="dxa"/>
            <w:tcBorders>
              <w:top w:val="nil"/>
              <w:left w:val="nil"/>
              <w:bottom w:val="nil"/>
              <w:right w:val="nil"/>
            </w:tcBorders>
          </w:tcPr>
          <w:p w:rsidR="007C44F9" w:rsidRPr="007B632E" w:rsidRDefault="007C44F9" w:rsidP="00776762">
            <w:pPr>
              <w:pStyle w:val="ad"/>
              <w:rPr>
                <w:rFonts w:ascii="Times New Roman" w:hAnsi="Times New Roman" w:cs="Times New Roman"/>
                <w:sz w:val="22"/>
                <w:szCs w:val="22"/>
              </w:rPr>
            </w:pPr>
          </w:p>
        </w:tc>
        <w:tc>
          <w:tcPr>
            <w:tcW w:w="3387" w:type="dxa"/>
            <w:tcBorders>
              <w:top w:val="single" w:sz="4" w:space="0" w:color="auto"/>
              <w:left w:val="nil"/>
              <w:bottom w:val="nil"/>
              <w:right w:val="nil"/>
            </w:tcBorders>
          </w:tcPr>
          <w:p w:rsidR="007C44F9" w:rsidRPr="007B632E" w:rsidRDefault="007C44F9" w:rsidP="00776762">
            <w:pPr>
              <w:pStyle w:val="ad"/>
              <w:jc w:val="center"/>
              <w:rPr>
                <w:rFonts w:ascii="Times New Roman" w:hAnsi="Times New Roman" w:cs="Times New Roman"/>
                <w:sz w:val="22"/>
                <w:szCs w:val="22"/>
              </w:rPr>
            </w:pPr>
            <w:r w:rsidRPr="007B632E">
              <w:rPr>
                <w:rFonts w:ascii="Times New Roman" w:hAnsi="Times New Roman" w:cs="Times New Roman"/>
                <w:sz w:val="22"/>
                <w:szCs w:val="22"/>
              </w:rPr>
              <w:t>(расшифровка подписи)</w:t>
            </w:r>
          </w:p>
        </w:tc>
      </w:tr>
    </w:tbl>
    <w:p w:rsidR="007C44F9" w:rsidRPr="007B632E" w:rsidRDefault="007C44F9" w:rsidP="007C44F9">
      <w:pPr>
        <w:rPr>
          <w:rFonts w:ascii="Times New Roman" w:hAnsi="Times New Roman" w:cs="Times New Roman"/>
          <w:sz w:val="28"/>
          <w:szCs w:val="28"/>
        </w:rPr>
      </w:pPr>
    </w:p>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 xml:space="preserve">К настоящему </w:t>
      </w:r>
      <w:r>
        <w:rPr>
          <w:rFonts w:ascii="Times New Roman" w:hAnsi="Times New Roman" w:cs="Times New Roman"/>
          <w:sz w:val="28"/>
          <w:szCs w:val="28"/>
        </w:rPr>
        <w:t>заявлению</w:t>
      </w:r>
      <w:r w:rsidRPr="007B632E">
        <w:rPr>
          <w:rFonts w:ascii="Times New Roman" w:hAnsi="Times New Roman" w:cs="Times New Roman"/>
          <w:sz w:val="28"/>
          <w:szCs w:val="28"/>
        </w:rPr>
        <w:t xml:space="preserve"> прилагаются: _______________________________</w:t>
      </w:r>
      <w:r>
        <w:rPr>
          <w:rFonts w:ascii="Times New Roman" w:hAnsi="Times New Roman" w:cs="Times New Roman"/>
          <w:sz w:val="28"/>
          <w:szCs w:val="28"/>
        </w:rPr>
        <w:t>____________________________________</w:t>
      </w:r>
      <w:r w:rsidRPr="007B632E">
        <w:rPr>
          <w:rFonts w:ascii="Times New Roman" w:hAnsi="Times New Roman" w:cs="Times New Roman"/>
          <w:sz w:val="28"/>
          <w:szCs w:val="28"/>
        </w:rPr>
        <w:t>____</w:t>
      </w:r>
    </w:p>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_______________________________________________________________________</w:t>
      </w:r>
    </w:p>
    <w:p w:rsidR="007C44F9" w:rsidRPr="007B632E" w:rsidRDefault="007C44F9" w:rsidP="007C44F9">
      <w:pPr>
        <w:pStyle w:val="ab"/>
        <w:rPr>
          <w:rFonts w:ascii="Times New Roman" w:hAnsi="Times New Roman" w:cs="Times New Roman"/>
          <w:sz w:val="28"/>
          <w:szCs w:val="28"/>
        </w:rPr>
      </w:pPr>
      <w:r w:rsidRPr="007B632E">
        <w:rPr>
          <w:rFonts w:ascii="Times New Roman" w:hAnsi="Times New Roman" w:cs="Times New Roman"/>
          <w:sz w:val="28"/>
          <w:szCs w:val="28"/>
        </w:rPr>
        <w:t>_______________________________________________________________________</w:t>
      </w:r>
    </w:p>
    <w:p w:rsidR="00776762" w:rsidRPr="00776762" w:rsidRDefault="00776762" w:rsidP="00776762">
      <w:pPr>
        <w:pStyle w:val="20"/>
        <w:shd w:val="clear" w:color="auto" w:fill="auto"/>
        <w:spacing w:line="240" w:lineRule="auto"/>
        <w:jc w:val="center"/>
        <w:rPr>
          <w:sz w:val="24"/>
          <w:szCs w:val="24"/>
        </w:rPr>
      </w:pPr>
      <w:r w:rsidRPr="00776762">
        <w:rPr>
          <w:sz w:val="24"/>
          <w:szCs w:val="24"/>
        </w:rPr>
        <w:t xml:space="preserve">(документы, предусмотренные пунктами 56, 57 Положения о признании помещения жилым помещением, жилого помещения </w:t>
      </w:r>
      <w:r>
        <w:rPr>
          <w:sz w:val="24"/>
          <w:szCs w:val="24"/>
        </w:rPr>
        <w:t>непригодным для проживания, мно</w:t>
      </w:r>
      <w:r w:rsidRPr="00776762">
        <w:rPr>
          <w:sz w:val="24"/>
          <w:szCs w:val="24"/>
        </w:rPr>
        <w:t>гоквартирного дома аварийным и подлежащим сносу или реконструкции, садового дома жилым до</w:t>
      </w:r>
      <w:r>
        <w:rPr>
          <w:sz w:val="24"/>
          <w:szCs w:val="24"/>
        </w:rPr>
        <w:t>мом и жилого дома садовым домом</w:t>
      </w:r>
      <w:r w:rsidRPr="00776762">
        <w:rPr>
          <w:sz w:val="24"/>
          <w:szCs w:val="24"/>
        </w:rPr>
        <w:t>,</w:t>
      </w:r>
      <w:r>
        <w:rPr>
          <w:sz w:val="24"/>
          <w:szCs w:val="24"/>
        </w:rPr>
        <w:t xml:space="preserve"> утвержденного</w:t>
      </w:r>
      <w:r w:rsidRPr="00776762">
        <w:rPr>
          <w:sz w:val="24"/>
          <w:szCs w:val="24"/>
        </w:rPr>
        <w:t xml:space="preserve"> Постановление</w:t>
      </w:r>
      <w:r>
        <w:rPr>
          <w:sz w:val="24"/>
          <w:szCs w:val="24"/>
        </w:rPr>
        <w:t>м</w:t>
      </w:r>
      <w:r w:rsidRPr="00776762">
        <w:rPr>
          <w:sz w:val="24"/>
          <w:szCs w:val="24"/>
        </w:rPr>
        <w:t xml:space="preserve"> Правительства РФ от 28.01.2006 </w:t>
      </w:r>
      <w:r>
        <w:rPr>
          <w:sz w:val="24"/>
          <w:szCs w:val="24"/>
        </w:rPr>
        <w:t>№</w:t>
      </w:r>
      <w:r w:rsidRPr="00776762">
        <w:rPr>
          <w:sz w:val="24"/>
          <w:szCs w:val="24"/>
        </w:rPr>
        <w:t xml:space="preserve"> 47</w:t>
      </w:r>
      <w:r>
        <w:rPr>
          <w:sz w:val="24"/>
          <w:szCs w:val="24"/>
        </w:rPr>
        <w:t>)</w:t>
      </w:r>
    </w:p>
    <w:p w:rsidR="007C44F9" w:rsidRPr="007C44F9" w:rsidRDefault="007C44F9" w:rsidP="007C44F9"/>
    <w:p w:rsidR="00776762" w:rsidRDefault="00776762">
      <w:pPr>
        <w:rPr>
          <w:rFonts w:ascii="Times New Roman" w:hAnsi="Times New Roman" w:cs="Times New Roman"/>
          <w:sz w:val="28"/>
          <w:szCs w:val="28"/>
        </w:rPr>
      </w:pPr>
      <w:r>
        <w:rPr>
          <w:rFonts w:ascii="Times New Roman" w:hAnsi="Times New Roman" w:cs="Times New Roman"/>
          <w:sz w:val="28"/>
          <w:szCs w:val="28"/>
        </w:rPr>
        <w:br w:type="page"/>
      </w:r>
    </w:p>
    <w:p w:rsidR="00C90EC5" w:rsidRPr="00A04B9B" w:rsidRDefault="00C90EC5">
      <w:pPr>
        <w:rPr>
          <w:rFonts w:ascii="Times New Roman" w:hAnsi="Times New Roman" w:cs="Times New Roman"/>
          <w:sz w:val="28"/>
          <w:szCs w:val="28"/>
        </w:rPr>
        <w:sectPr w:rsidR="00C90EC5" w:rsidRPr="00A04B9B">
          <w:headerReference w:type="even" r:id="rId11"/>
          <w:headerReference w:type="default" r:id="rId12"/>
          <w:footerReference w:type="even" r:id="rId13"/>
          <w:footerReference w:type="default" r:id="rId14"/>
          <w:headerReference w:type="first" r:id="rId15"/>
          <w:footerReference w:type="first" r:id="rId16"/>
          <w:pgSz w:w="11909" w:h="16838"/>
          <w:pgMar w:top="1012" w:right="941" w:bottom="1275" w:left="965" w:header="0" w:footer="3" w:gutter="0"/>
          <w:cols w:space="720"/>
          <w:noEndnote/>
          <w:docGrid w:linePitch="360"/>
        </w:sectPr>
      </w:pPr>
    </w:p>
    <w:p w:rsidR="00776762" w:rsidRPr="007C44F9" w:rsidRDefault="00776762" w:rsidP="00776762">
      <w:pPr>
        <w:pStyle w:val="60"/>
        <w:spacing w:before="0" w:after="0" w:line="240" w:lineRule="auto"/>
        <w:jc w:val="right"/>
        <w:rPr>
          <w:b w:val="0"/>
          <w:sz w:val="28"/>
          <w:szCs w:val="28"/>
        </w:rPr>
      </w:pPr>
      <w:r w:rsidRPr="007C44F9">
        <w:rPr>
          <w:b w:val="0"/>
          <w:sz w:val="28"/>
          <w:szCs w:val="28"/>
        </w:rPr>
        <w:lastRenderedPageBreak/>
        <w:t xml:space="preserve">Приложение </w:t>
      </w:r>
      <w:r>
        <w:rPr>
          <w:b w:val="0"/>
          <w:sz w:val="28"/>
          <w:szCs w:val="28"/>
        </w:rPr>
        <w:t>№ 2</w:t>
      </w:r>
    </w:p>
    <w:p w:rsidR="00776762" w:rsidRPr="007C44F9" w:rsidRDefault="00776762" w:rsidP="00776762">
      <w:pPr>
        <w:pStyle w:val="60"/>
        <w:spacing w:before="0" w:after="0" w:line="240" w:lineRule="auto"/>
        <w:jc w:val="right"/>
        <w:rPr>
          <w:b w:val="0"/>
          <w:sz w:val="28"/>
          <w:szCs w:val="28"/>
        </w:rPr>
      </w:pPr>
      <w:r w:rsidRPr="007C44F9">
        <w:rPr>
          <w:b w:val="0"/>
          <w:sz w:val="28"/>
          <w:szCs w:val="28"/>
        </w:rPr>
        <w:t>к приложению к постановлению</w:t>
      </w:r>
    </w:p>
    <w:p w:rsidR="00776762" w:rsidRPr="007C44F9" w:rsidRDefault="00776762" w:rsidP="00776762">
      <w:pPr>
        <w:pStyle w:val="60"/>
        <w:spacing w:before="0" w:after="0" w:line="240" w:lineRule="auto"/>
        <w:jc w:val="right"/>
        <w:rPr>
          <w:b w:val="0"/>
          <w:sz w:val="28"/>
          <w:szCs w:val="28"/>
        </w:rPr>
      </w:pPr>
      <w:r w:rsidRPr="007C44F9">
        <w:rPr>
          <w:b w:val="0"/>
          <w:sz w:val="28"/>
          <w:szCs w:val="28"/>
        </w:rPr>
        <w:t xml:space="preserve">администрации МО Нежинский </w:t>
      </w:r>
    </w:p>
    <w:p w:rsidR="00776762" w:rsidRPr="007C44F9" w:rsidRDefault="00776762" w:rsidP="00776762">
      <w:pPr>
        <w:pStyle w:val="60"/>
        <w:spacing w:before="0" w:after="0" w:line="240" w:lineRule="auto"/>
        <w:jc w:val="right"/>
        <w:rPr>
          <w:b w:val="0"/>
          <w:sz w:val="28"/>
          <w:szCs w:val="28"/>
        </w:rPr>
      </w:pPr>
      <w:r w:rsidRPr="007C44F9">
        <w:rPr>
          <w:b w:val="0"/>
          <w:sz w:val="28"/>
          <w:szCs w:val="28"/>
        </w:rPr>
        <w:t xml:space="preserve">                                                                                    сельсовет Оренбургского района </w:t>
      </w:r>
    </w:p>
    <w:p w:rsidR="00776762" w:rsidRPr="007C44F9" w:rsidRDefault="00776762" w:rsidP="00776762">
      <w:pPr>
        <w:pStyle w:val="60"/>
        <w:spacing w:before="0" w:after="0" w:line="240" w:lineRule="auto"/>
        <w:jc w:val="right"/>
        <w:rPr>
          <w:b w:val="0"/>
          <w:sz w:val="28"/>
          <w:szCs w:val="28"/>
        </w:rPr>
      </w:pPr>
      <w:r w:rsidRPr="007C44F9">
        <w:rPr>
          <w:b w:val="0"/>
          <w:sz w:val="28"/>
          <w:szCs w:val="28"/>
        </w:rPr>
        <w:t xml:space="preserve">                                                                   Оренбургской области</w:t>
      </w:r>
    </w:p>
    <w:p w:rsidR="001B3C55" w:rsidRDefault="001B3C55" w:rsidP="001B3C55">
      <w:pPr>
        <w:pStyle w:val="60"/>
        <w:shd w:val="clear" w:color="auto" w:fill="auto"/>
        <w:spacing w:before="0" w:after="0" w:line="240" w:lineRule="auto"/>
        <w:jc w:val="right"/>
        <w:rPr>
          <w:b w:val="0"/>
          <w:sz w:val="28"/>
          <w:szCs w:val="28"/>
        </w:rPr>
      </w:pPr>
      <w:r>
        <w:rPr>
          <w:b w:val="0"/>
          <w:sz w:val="28"/>
          <w:szCs w:val="28"/>
        </w:rPr>
        <w:t xml:space="preserve">от </w:t>
      </w:r>
      <w:r w:rsidRPr="001B3C55">
        <w:rPr>
          <w:b w:val="0"/>
          <w:sz w:val="28"/>
          <w:szCs w:val="28"/>
          <w:u w:val="single"/>
        </w:rPr>
        <w:t>06.03.2020</w:t>
      </w:r>
      <w:r w:rsidRPr="007C44F9">
        <w:rPr>
          <w:b w:val="0"/>
          <w:sz w:val="28"/>
          <w:szCs w:val="28"/>
        </w:rPr>
        <w:t xml:space="preserve"> № </w:t>
      </w:r>
      <w:r w:rsidRPr="001B3C55">
        <w:rPr>
          <w:b w:val="0"/>
          <w:sz w:val="28"/>
          <w:szCs w:val="28"/>
          <w:u w:val="single"/>
        </w:rPr>
        <w:t>84-п</w:t>
      </w:r>
    </w:p>
    <w:p w:rsidR="00776762" w:rsidRPr="00A04B9B" w:rsidRDefault="00776762" w:rsidP="00776762">
      <w:pPr>
        <w:pStyle w:val="51"/>
        <w:shd w:val="clear" w:color="auto" w:fill="auto"/>
        <w:spacing w:before="0" w:after="0" w:line="240" w:lineRule="auto"/>
        <w:ind w:firstLine="0"/>
        <w:jc w:val="both"/>
        <w:rPr>
          <w:rStyle w:val="63pt"/>
          <w:b/>
          <w:bCs/>
          <w:sz w:val="28"/>
          <w:szCs w:val="28"/>
        </w:rPr>
      </w:pPr>
    </w:p>
    <w:p w:rsidR="00C90EC5" w:rsidRPr="00A04B9B" w:rsidRDefault="00A549FB" w:rsidP="00776762">
      <w:pPr>
        <w:pStyle w:val="60"/>
        <w:shd w:val="clear" w:color="auto" w:fill="auto"/>
        <w:spacing w:before="0" w:after="0" w:line="240" w:lineRule="auto"/>
        <w:jc w:val="center"/>
        <w:rPr>
          <w:sz w:val="28"/>
          <w:szCs w:val="28"/>
        </w:rPr>
      </w:pPr>
      <w:r w:rsidRPr="00A04B9B">
        <w:rPr>
          <w:rStyle w:val="63pt"/>
          <w:b/>
          <w:bCs/>
          <w:sz w:val="28"/>
          <w:szCs w:val="28"/>
        </w:rPr>
        <w:t>РЕШЕНИЕ</w:t>
      </w:r>
    </w:p>
    <w:p w:rsidR="00C90EC5" w:rsidRPr="00A04B9B" w:rsidRDefault="00A549FB" w:rsidP="00776762">
      <w:pPr>
        <w:pStyle w:val="60"/>
        <w:shd w:val="clear" w:color="auto" w:fill="auto"/>
        <w:spacing w:before="0" w:after="0" w:line="240" w:lineRule="auto"/>
        <w:jc w:val="center"/>
        <w:rPr>
          <w:sz w:val="28"/>
          <w:szCs w:val="28"/>
        </w:rPr>
        <w:sectPr w:rsidR="00C90EC5" w:rsidRPr="00A04B9B" w:rsidSect="00776762">
          <w:footerReference w:type="default" r:id="rId17"/>
          <w:headerReference w:type="first" r:id="rId18"/>
          <w:type w:val="continuous"/>
          <w:pgSz w:w="11909" w:h="16838"/>
          <w:pgMar w:top="993" w:right="852" w:bottom="1613" w:left="851" w:header="0" w:footer="3" w:gutter="0"/>
          <w:cols w:space="720"/>
          <w:noEndnote/>
          <w:docGrid w:linePitch="360"/>
        </w:sectPr>
      </w:pPr>
      <w:r w:rsidRPr="00A04B9B">
        <w:rPr>
          <w:sz w:val="28"/>
          <w:szCs w:val="28"/>
        </w:rPr>
        <w:t>о признании садового дома жилым домом и жилого дома садовым домом</w:t>
      </w:r>
    </w:p>
    <w:p w:rsidR="00C90EC5" w:rsidRPr="00A04B9B" w:rsidRDefault="00C90EC5" w:rsidP="00776762">
      <w:pPr>
        <w:rPr>
          <w:rFonts w:ascii="Times New Roman" w:hAnsi="Times New Roman" w:cs="Times New Roman"/>
          <w:sz w:val="28"/>
          <w:szCs w:val="28"/>
        </w:rPr>
      </w:pPr>
    </w:p>
    <w:p w:rsidR="00776762" w:rsidRPr="00776762" w:rsidRDefault="00776762" w:rsidP="00776762">
      <w:pPr>
        <w:pStyle w:val="20"/>
        <w:shd w:val="clear" w:color="auto" w:fill="auto"/>
        <w:spacing w:line="240" w:lineRule="auto"/>
        <w:jc w:val="both"/>
        <w:rPr>
          <w:sz w:val="28"/>
          <w:szCs w:val="28"/>
        </w:rPr>
      </w:pPr>
      <w:r w:rsidRPr="00776762">
        <w:rPr>
          <w:sz w:val="28"/>
          <w:szCs w:val="28"/>
        </w:rPr>
        <w:t>_____________</w:t>
      </w:r>
      <w:r w:rsidRPr="0077676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_________</w:t>
      </w:r>
    </w:p>
    <w:p w:rsidR="00776762" w:rsidRPr="00776762" w:rsidRDefault="00776762" w:rsidP="00776762">
      <w:pPr>
        <w:pStyle w:val="20"/>
        <w:shd w:val="clear" w:color="auto" w:fill="auto"/>
        <w:tabs>
          <w:tab w:val="left" w:leader="underscore" w:pos="5665"/>
        </w:tabs>
        <w:spacing w:line="240" w:lineRule="auto"/>
        <w:jc w:val="both"/>
        <w:rPr>
          <w:sz w:val="24"/>
          <w:szCs w:val="24"/>
        </w:rPr>
      </w:pPr>
      <w:r>
        <w:rPr>
          <w:sz w:val="28"/>
          <w:szCs w:val="28"/>
        </w:rPr>
        <w:t xml:space="preserve">        </w:t>
      </w:r>
      <w:r w:rsidRPr="00776762">
        <w:rPr>
          <w:sz w:val="24"/>
          <w:szCs w:val="24"/>
        </w:rPr>
        <w:t>(дата)</w:t>
      </w:r>
    </w:p>
    <w:p w:rsidR="00DE772A" w:rsidRDefault="00DE772A" w:rsidP="00776762">
      <w:pPr>
        <w:pStyle w:val="20"/>
        <w:shd w:val="clear" w:color="auto" w:fill="auto"/>
        <w:tabs>
          <w:tab w:val="left" w:leader="underscore" w:pos="10206"/>
        </w:tabs>
        <w:spacing w:line="240" w:lineRule="auto"/>
        <w:jc w:val="both"/>
        <w:rPr>
          <w:sz w:val="28"/>
          <w:szCs w:val="28"/>
        </w:rPr>
      </w:pPr>
    </w:p>
    <w:p w:rsidR="00C90EC5" w:rsidRPr="00A04B9B" w:rsidRDefault="00A549FB" w:rsidP="00776762">
      <w:pPr>
        <w:pStyle w:val="20"/>
        <w:shd w:val="clear" w:color="auto" w:fill="auto"/>
        <w:tabs>
          <w:tab w:val="left" w:leader="underscore" w:pos="10206"/>
        </w:tabs>
        <w:spacing w:line="240" w:lineRule="auto"/>
        <w:jc w:val="both"/>
        <w:rPr>
          <w:sz w:val="28"/>
          <w:szCs w:val="28"/>
        </w:rPr>
      </w:pPr>
      <w:r w:rsidRPr="00A04B9B">
        <w:rPr>
          <w:sz w:val="28"/>
          <w:szCs w:val="28"/>
        </w:rPr>
        <w:t>В связи с обращением</w:t>
      </w:r>
      <w:r w:rsidR="00A51E24" w:rsidRPr="00A04B9B">
        <w:rPr>
          <w:sz w:val="28"/>
          <w:szCs w:val="28"/>
        </w:rPr>
        <w:t>________</w:t>
      </w:r>
      <w:r w:rsidRPr="00A04B9B">
        <w:rPr>
          <w:sz w:val="28"/>
          <w:szCs w:val="28"/>
        </w:rPr>
        <w:tab/>
      </w:r>
    </w:p>
    <w:p w:rsidR="00776762" w:rsidRDefault="00A549FB" w:rsidP="00776762">
      <w:pPr>
        <w:pStyle w:val="51"/>
        <w:shd w:val="clear" w:color="auto" w:fill="auto"/>
        <w:spacing w:before="0" w:after="0" w:line="240" w:lineRule="auto"/>
        <w:ind w:firstLine="0"/>
        <w:jc w:val="center"/>
        <w:rPr>
          <w:sz w:val="24"/>
          <w:szCs w:val="24"/>
        </w:rPr>
      </w:pPr>
      <w:r w:rsidRPr="00776762">
        <w:rPr>
          <w:sz w:val="24"/>
          <w:szCs w:val="24"/>
        </w:rPr>
        <w:t xml:space="preserve">(Ф.И.О. физического лица, наименование юридического лица - заявителя) </w:t>
      </w:r>
    </w:p>
    <w:p w:rsidR="00C90EC5" w:rsidRPr="00A04B9B" w:rsidRDefault="00A549FB" w:rsidP="00776762">
      <w:pPr>
        <w:pStyle w:val="51"/>
        <w:shd w:val="clear" w:color="auto" w:fill="auto"/>
        <w:spacing w:before="0" w:after="0" w:line="240" w:lineRule="auto"/>
        <w:ind w:firstLine="0"/>
        <w:jc w:val="center"/>
        <w:rPr>
          <w:sz w:val="28"/>
          <w:szCs w:val="28"/>
        </w:rPr>
      </w:pPr>
      <w:r w:rsidRPr="00776762">
        <w:rPr>
          <w:rStyle w:val="5115pt"/>
          <w:sz w:val="28"/>
          <w:szCs w:val="28"/>
        </w:rPr>
        <w:t>о</w:t>
      </w:r>
      <w:r w:rsidRPr="00A04B9B">
        <w:rPr>
          <w:rStyle w:val="5115pt"/>
          <w:sz w:val="28"/>
          <w:szCs w:val="28"/>
        </w:rPr>
        <w:t xml:space="preserve"> намерении признать </w:t>
      </w:r>
      <w:r w:rsidRPr="00A04B9B">
        <w:rPr>
          <w:rStyle w:val="5115pt1"/>
          <w:sz w:val="28"/>
          <w:szCs w:val="28"/>
        </w:rPr>
        <w:t>садовый дом жилым домом/жилой дом садовым домом,</w:t>
      </w:r>
    </w:p>
    <w:p w:rsidR="00C90EC5" w:rsidRPr="00776762" w:rsidRDefault="00776762" w:rsidP="00776762">
      <w:pPr>
        <w:pStyle w:val="51"/>
        <w:shd w:val="clear" w:color="auto" w:fill="auto"/>
        <w:spacing w:before="0" w:after="0" w:line="240" w:lineRule="auto"/>
        <w:ind w:firstLine="0"/>
        <w:rPr>
          <w:sz w:val="24"/>
          <w:szCs w:val="24"/>
        </w:rPr>
      </w:pPr>
      <w:r>
        <w:rPr>
          <w:sz w:val="28"/>
          <w:szCs w:val="28"/>
        </w:rPr>
        <w:t xml:space="preserve">                                                                  </w:t>
      </w:r>
      <w:r w:rsidR="00A549FB" w:rsidRPr="00776762">
        <w:rPr>
          <w:sz w:val="24"/>
          <w:szCs w:val="24"/>
        </w:rPr>
        <w:t>(ненужное зачеркнуть)</w:t>
      </w:r>
    </w:p>
    <w:p w:rsidR="00C90EC5" w:rsidRDefault="00A549FB" w:rsidP="00DE772A">
      <w:pPr>
        <w:pStyle w:val="20"/>
        <w:shd w:val="clear" w:color="auto" w:fill="auto"/>
        <w:tabs>
          <w:tab w:val="left" w:leader="underscore" w:pos="10206"/>
        </w:tabs>
        <w:spacing w:line="240" w:lineRule="auto"/>
        <w:jc w:val="both"/>
        <w:rPr>
          <w:sz w:val="28"/>
          <w:szCs w:val="28"/>
        </w:rPr>
      </w:pPr>
      <w:proofErr w:type="gramStart"/>
      <w:r w:rsidRPr="00A04B9B">
        <w:rPr>
          <w:sz w:val="28"/>
          <w:szCs w:val="28"/>
        </w:rPr>
        <w:t>расположенный</w:t>
      </w:r>
      <w:proofErr w:type="gramEnd"/>
      <w:r w:rsidRPr="00A04B9B">
        <w:rPr>
          <w:sz w:val="28"/>
          <w:szCs w:val="28"/>
        </w:rPr>
        <w:t xml:space="preserve"> по адресу:</w:t>
      </w:r>
      <w:r w:rsidRPr="00A04B9B">
        <w:rPr>
          <w:sz w:val="28"/>
          <w:szCs w:val="28"/>
        </w:rPr>
        <w:tab/>
      </w:r>
    </w:p>
    <w:p w:rsidR="00DE772A" w:rsidRPr="00A04B9B" w:rsidRDefault="00DE772A" w:rsidP="00DE772A">
      <w:pPr>
        <w:pStyle w:val="20"/>
        <w:shd w:val="clear" w:color="auto" w:fill="auto"/>
        <w:tabs>
          <w:tab w:val="left" w:leader="underscore" w:pos="10206"/>
        </w:tabs>
        <w:spacing w:line="240" w:lineRule="auto"/>
        <w:jc w:val="both"/>
        <w:rPr>
          <w:sz w:val="28"/>
          <w:szCs w:val="28"/>
        </w:rPr>
      </w:pPr>
      <w:r>
        <w:rPr>
          <w:sz w:val="28"/>
          <w:szCs w:val="28"/>
        </w:rPr>
        <w:tab/>
      </w:r>
    </w:p>
    <w:p w:rsidR="00C90EC5" w:rsidRDefault="00A549FB" w:rsidP="00776762">
      <w:pPr>
        <w:pStyle w:val="20"/>
        <w:shd w:val="clear" w:color="auto" w:fill="auto"/>
        <w:spacing w:line="240" w:lineRule="auto"/>
        <w:jc w:val="center"/>
        <w:rPr>
          <w:sz w:val="28"/>
          <w:szCs w:val="28"/>
        </w:rPr>
      </w:pPr>
      <w:r w:rsidRPr="00A04B9B">
        <w:rPr>
          <w:sz w:val="28"/>
          <w:szCs w:val="28"/>
        </w:rPr>
        <w:t>кадастровый номер земельного участка,</w:t>
      </w:r>
      <w:r w:rsidR="00DE772A">
        <w:rPr>
          <w:sz w:val="28"/>
          <w:szCs w:val="28"/>
        </w:rPr>
        <w:t xml:space="preserve"> в пределах которого расположен </w:t>
      </w:r>
      <w:r w:rsidRPr="00A04B9B">
        <w:rPr>
          <w:sz w:val="28"/>
          <w:szCs w:val="28"/>
        </w:rPr>
        <w:t>дом:</w:t>
      </w:r>
    </w:p>
    <w:p w:rsidR="00DE772A" w:rsidRPr="00A04B9B" w:rsidRDefault="00DE772A" w:rsidP="00DE772A">
      <w:pPr>
        <w:pStyle w:val="20"/>
        <w:shd w:val="clear" w:color="auto" w:fill="auto"/>
        <w:tabs>
          <w:tab w:val="right" w:leader="underscore" w:pos="10206"/>
        </w:tabs>
        <w:spacing w:line="240" w:lineRule="auto"/>
        <w:jc w:val="both"/>
        <w:rPr>
          <w:sz w:val="28"/>
          <w:szCs w:val="28"/>
        </w:rPr>
      </w:pPr>
      <w:r>
        <w:rPr>
          <w:sz w:val="28"/>
          <w:szCs w:val="28"/>
        </w:rPr>
        <w:tab/>
      </w:r>
    </w:p>
    <w:p w:rsidR="00C90EC5" w:rsidRPr="00A04B9B" w:rsidRDefault="00A549FB" w:rsidP="00DE772A">
      <w:pPr>
        <w:pStyle w:val="20"/>
        <w:shd w:val="clear" w:color="auto" w:fill="auto"/>
        <w:tabs>
          <w:tab w:val="left" w:leader="underscore" w:pos="10206"/>
        </w:tabs>
        <w:spacing w:line="240" w:lineRule="auto"/>
        <w:jc w:val="both"/>
        <w:rPr>
          <w:sz w:val="28"/>
          <w:szCs w:val="28"/>
        </w:rPr>
      </w:pPr>
      <w:r w:rsidRPr="00A04B9B">
        <w:rPr>
          <w:sz w:val="28"/>
          <w:szCs w:val="28"/>
        </w:rPr>
        <w:t>на основании</w:t>
      </w:r>
      <w:r w:rsidR="00DE772A">
        <w:rPr>
          <w:sz w:val="28"/>
          <w:szCs w:val="28"/>
        </w:rPr>
        <w:t xml:space="preserve"> </w:t>
      </w:r>
      <w:r w:rsidR="00DE772A">
        <w:rPr>
          <w:sz w:val="28"/>
          <w:szCs w:val="28"/>
        </w:rPr>
        <w:tab/>
      </w:r>
    </w:p>
    <w:p w:rsidR="00C90EC5" w:rsidRPr="00DE772A" w:rsidRDefault="00DE772A" w:rsidP="00776762">
      <w:pPr>
        <w:pStyle w:val="51"/>
        <w:shd w:val="clear" w:color="auto" w:fill="auto"/>
        <w:spacing w:before="0" w:after="0" w:line="240" w:lineRule="auto"/>
        <w:ind w:firstLine="0"/>
        <w:rPr>
          <w:sz w:val="24"/>
          <w:szCs w:val="24"/>
        </w:rPr>
      </w:pPr>
      <w:r>
        <w:rPr>
          <w:sz w:val="24"/>
          <w:szCs w:val="24"/>
        </w:rPr>
        <w:t xml:space="preserve">                                            </w:t>
      </w:r>
      <w:r w:rsidR="00A549FB" w:rsidRPr="00DE772A">
        <w:rPr>
          <w:sz w:val="24"/>
          <w:szCs w:val="24"/>
        </w:rPr>
        <w:t>(наименование и реквизиты правоустанавливающего документа)</w:t>
      </w:r>
    </w:p>
    <w:p w:rsidR="00C90EC5" w:rsidRPr="00A04B9B" w:rsidRDefault="00A549FB" w:rsidP="00776762">
      <w:pPr>
        <w:pStyle w:val="20"/>
        <w:shd w:val="clear" w:color="auto" w:fill="auto"/>
        <w:spacing w:line="240" w:lineRule="auto"/>
        <w:jc w:val="both"/>
        <w:rPr>
          <w:sz w:val="28"/>
          <w:szCs w:val="28"/>
        </w:rPr>
      </w:pPr>
      <w:r w:rsidRPr="00A04B9B">
        <w:rPr>
          <w:sz w:val="28"/>
          <w:szCs w:val="28"/>
        </w:rPr>
        <w:t>по результатам рассмотрения представленных документов принято решение:</w:t>
      </w:r>
    </w:p>
    <w:p w:rsidR="00C90EC5" w:rsidRPr="00A04B9B" w:rsidRDefault="00A549FB" w:rsidP="00DE772A">
      <w:pPr>
        <w:pStyle w:val="20"/>
        <w:shd w:val="clear" w:color="auto" w:fill="auto"/>
        <w:tabs>
          <w:tab w:val="left" w:leader="underscore" w:pos="10206"/>
        </w:tabs>
        <w:spacing w:line="240" w:lineRule="auto"/>
        <w:jc w:val="both"/>
        <w:rPr>
          <w:sz w:val="28"/>
          <w:szCs w:val="28"/>
        </w:rPr>
      </w:pPr>
      <w:r w:rsidRPr="00A04B9B">
        <w:rPr>
          <w:sz w:val="28"/>
          <w:szCs w:val="28"/>
        </w:rPr>
        <w:t>Признать</w:t>
      </w:r>
      <w:r w:rsidRPr="00A04B9B">
        <w:rPr>
          <w:sz w:val="28"/>
          <w:szCs w:val="28"/>
        </w:rPr>
        <w:tab/>
      </w:r>
    </w:p>
    <w:p w:rsidR="00C90EC5" w:rsidRPr="00DE772A" w:rsidRDefault="00DE772A" w:rsidP="00776762">
      <w:pPr>
        <w:pStyle w:val="51"/>
        <w:shd w:val="clear" w:color="auto" w:fill="auto"/>
        <w:spacing w:before="0" w:after="0" w:line="240" w:lineRule="auto"/>
        <w:ind w:firstLine="0"/>
        <w:rPr>
          <w:sz w:val="24"/>
          <w:szCs w:val="24"/>
        </w:rPr>
      </w:pPr>
      <w:r>
        <w:rPr>
          <w:sz w:val="24"/>
          <w:szCs w:val="24"/>
        </w:rPr>
        <w:t xml:space="preserve">                              </w:t>
      </w:r>
      <w:r w:rsidR="00A549FB" w:rsidRPr="00DE772A">
        <w:rPr>
          <w:sz w:val="24"/>
          <w:szCs w:val="24"/>
        </w:rPr>
        <w:t xml:space="preserve">(садовый дом жилым домом/жилой дом садовым домом - </w:t>
      </w:r>
      <w:proofErr w:type="gramStart"/>
      <w:r w:rsidR="00A549FB" w:rsidRPr="00DE772A">
        <w:rPr>
          <w:sz w:val="24"/>
          <w:szCs w:val="24"/>
        </w:rPr>
        <w:t>нужное</w:t>
      </w:r>
      <w:proofErr w:type="gramEnd"/>
      <w:r w:rsidR="00A549FB" w:rsidRPr="00DE772A">
        <w:rPr>
          <w:sz w:val="24"/>
          <w:szCs w:val="24"/>
        </w:rPr>
        <w:t xml:space="preserve"> указать)</w:t>
      </w:r>
    </w:p>
    <w:p w:rsidR="00DE772A" w:rsidRDefault="00DE772A" w:rsidP="00776762">
      <w:pPr>
        <w:pStyle w:val="51"/>
        <w:shd w:val="clear" w:color="auto" w:fill="auto"/>
        <w:spacing w:before="0" w:after="0" w:line="240" w:lineRule="auto"/>
        <w:ind w:firstLine="0"/>
        <w:rPr>
          <w:sz w:val="28"/>
          <w:szCs w:val="28"/>
        </w:rPr>
      </w:pPr>
    </w:p>
    <w:p w:rsidR="00DE772A" w:rsidRDefault="00DE772A" w:rsidP="00776762">
      <w:pPr>
        <w:pStyle w:val="51"/>
        <w:shd w:val="clear" w:color="auto" w:fill="auto"/>
        <w:spacing w:before="0" w:after="0" w:line="240" w:lineRule="auto"/>
        <w:ind w:firstLine="0"/>
        <w:rPr>
          <w:sz w:val="28"/>
          <w:szCs w:val="28"/>
        </w:rPr>
      </w:pPr>
      <w:r>
        <w:rPr>
          <w:sz w:val="28"/>
          <w:szCs w:val="28"/>
        </w:rPr>
        <w:t>Глава муниципального образования</w:t>
      </w:r>
      <w:r>
        <w:rPr>
          <w:sz w:val="28"/>
          <w:szCs w:val="28"/>
        </w:rPr>
        <w:tab/>
        <w:t>_______________  _____________________</w:t>
      </w:r>
    </w:p>
    <w:p w:rsidR="00DE772A" w:rsidRDefault="00DE772A" w:rsidP="00DE772A">
      <w:pPr>
        <w:pStyle w:val="51"/>
        <w:shd w:val="clear" w:color="auto" w:fill="auto"/>
        <w:spacing w:before="0" w:after="0" w:line="240" w:lineRule="auto"/>
        <w:ind w:firstLine="0"/>
        <w:rPr>
          <w:sz w:val="28"/>
          <w:szCs w:val="28"/>
        </w:rPr>
      </w:pPr>
      <w:r w:rsidRPr="00DE772A">
        <w:rPr>
          <w:sz w:val="24"/>
          <w:szCs w:val="24"/>
        </w:rPr>
        <w:tab/>
      </w:r>
      <w:r w:rsidRPr="00DE772A">
        <w:rPr>
          <w:sz w:val="24"/>
          <w:szCs w:val="24"/>
        </w:rPr>
        <w:tab/>
      </w:r>
      <w:r w:rsidRPr="00DE772A">
        <w:rPr>
          <w:sz w:val="24"/>
          <w:szCs w:val="24"/>
        </w:rPr>
        <w:tab/>
      </w:r>
      <w:r w:rsidRPr="00DE772A">
        <w:rPr>
          <w:sz w:val="24"/>
          <w:szCs w:val="24"/>
        </w:rPr>
        <w:tab/>
      </w:r>
      <w:r w:rsidRPr="00DE772A">
        <w:rPr>
          <w:sz w:val="24"/>
          <w:szCs w:val="24"/>
        </w:rPr>
        <w:tab/>
      </w:r>
      <w:r w:rsidRPr="00DE772A">
        <w:rPr>
          <w:sz w:val="24"/>
          <w:szCs w:val="24"/>
        </w:rPr>
        <w:tab/>
      </w:r>
      <w:r w:rsidRPr="00DE772A">
        <w:rPr>
          <w:sz w:val="24"/>
          <w:szCs w:val="24"/>
        </w:rPr>
        <w:tab/>
      </w:r>
      <w:r>
        <w:rPr>
          <w:sz w:val="24"/>
          <w:szCs w:val="24"/>
        </w:rPr>
        <w:t xml:space="preserve">        </w:t>
      </w:r>
      <w:r w:rsidRPr="00DE772A">
        <w:rPr>
          <w:sz w:val="24"/>
          <w:szCs w:val="24"/>
        </w:rPr>
        <w:t>(подпись)</w:t>
      </w:r>
      <w:r w:rsidRPr="00DE772A">
        <w:rPr>
          <w:sz w:val="24"/>
          <w:szCs w:val="24"/>
        </w:rPr>
        <w:tab/>
      </w:r>
      <w:r w:rsidRPr="00DE772A">
        <w:rPr>
          <w:sz w:val="24"/>
          <w:szCs w:val="24"/>
        </w:rPr>
        <w:tab/>
      </w:r>
      <w:r w:rsidRPr="00DE772A">
        <w:rPr>
          <w:sz w:val="24"/>
          <w:szCs w:val="24"/>
        </w:rPr>
        <w:tab/>
        <w:t>(Ф.И.О.</w:t>
      </w:r>
      <w:r>
        <w:rPr>
          <w:sz w:val="24"/>
          <w:szCs w:val="24"/>
        </w:rPr>
        <w:t>)</w:t>
      </w:r>
    </w:p>
    <w:p w:rsidR="00C90EC5" w:rsidRPr="00A04B9B" w:rsidRDefault="00B720D6" w:rsidP="00B720D6">
      <w:pPr>
        <w:pStyle w:val="20"/>
        <w:shd w:val="clear" w:color="auto" w:fill="auto"/>
        <w:spacing w:line="240" w:lineRule="auto"/>
        <w:jc w:val="center"/>
        <w:rPr>
          <w:sz w:val="28"/>
          <w:szCs w:val="28"/>
        </w:rPr>
        <w:sectPr w:rsidR="00C90EC5" w:rsidRPr="00A04B9B">
          <w:type w:val="continuous"/>
          <w:pgSz w:w="11909" w:h="16838"/>
          <w:pgMar w:top="1618" w:right="830" w:bottom="1613" w:left="883" w:header="0" w:footer="3" w:gutter="0"/>
          <w:cols w:space="720"/>
          <w:noEndnote/>
          <w:docGrid w:linePitch="360"/>
        </w:sectPr>
      </w:pPr>
      <w:r>
        <w:rPr>
          <w:sz w:val="28"/>
          <w:szCs w:val="28"/>
        </w:rPr>
        <w:t xml:space="preserve">         </w:t>
      </w:r>
      <w:r w:rsidR="00A549FB" w:rsidRPr="00A04B9B">
        <w:rPr>
          <w:sz w:val="28"/>
          <w:szCs w:val="28"/>
        </w:rPr>
        <w:t>М.П.</w:t>
      </w:r>
    </w:p>
    <w:p w:rsidR="00C90EC5" w:rsidRPr="00A04B9B" w:rsidRDefault="00B720D6" w:rsidP="00776762">
      <w:pPr>
        <w:rPr>
          <w:rFonts w:ascii="Times New Roman" w:hAnsi="Times New Roman" w:cs="Times New Roman"/>
          <w:sz w:val="28"/>
          <w:szCs w:val="28"/>
        </w:rPr>
      </w:pPr>
      <w:r w:rsidRPr="00A04B9B">
        <w:rPr>
          <w:rFonts w:ascii="Times New Roman" w:hAnsi="Times New Roman" w:cs="Times New Roman"/>
          <w:noProof/>
          <w:sz w:val="28"/>
          <w:szCs w:val="28"/>
        </w:rPr>
        <w:lastRenderedPageBreak/>
        <mc:AlternateContent>
          <mc:Choice Requires="wps">
            <w:drawing>
              <wp:anchor distT="0" distB="0" distL="63500" distR="63500" simplePos="0" relativeHeight="377501441" behindDoc="0" locked="0" layoutInCell="1" allowOverlap="1" wp14:anchorId="26AE7C5B" wp14:editId="0EE5847B">
                <wp:simplePos x="0" y="0"/>
                <wp:positionH relativeFrom="margin">
                  <wp:posOffset>1120775</wp:posOffset>
                </wp:positionH>
                <wp:positionV relativeFrom="paragraph">
                  <wp:posOffset>5715</wp:posOffset>
                </wp:positionV>
                <wp:extent cx="1327785" cy="279400"/>
                <wp:effectExtent l="0" t="0" r="5715"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rsidP="00B720D6">
                            <w:pPr>
                              <w:pStyle w:val="20"/>
                              <w:shd w:val="clear" w:color="auto" w:fill="auto"/>
                              <w:tabs>
                                <w:tab w:val="left" w:leader="underscore" w:pos="1852"/>
                              </w:tabs>
                              <w:spacing w:line="210" w:lineRule="exact"/>
                              <w:ind w:left="100"/>
                              <w:jc w:val="both"/>
                            </w:pPr>
                            <w:r>
                              <w:rPr>
                                <w:rStyle w:val="2Exact"/>
                                <w:spacing w:val="0"/>
                              </w:rPr>
                              <w:t>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88.25pt;margin-top:.45pt;width:104.55pt;height:22pt;z-index:3775014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n1sQ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" filled="f" stroked="f">
                <v:textbox inset="0,0,0,0">
                  <w:txbxContent>
                    <w:p w:rsidR="001B3C55" w:rsidRDefault="001B3C55" w:rsidP="00B720D6">
                      <w:pPr>
                        <w:pStyle w:val="20"/>
                        <w:shd w:val="clear" w:color="auto" w:fill="auto"/>
                        <w:tabs>
                          <w:tab w:val="left" w:leader="underscore" w:pos="1852"/>
                        </w:tabs>
                        <w:spacing w:line="210" w:lineRule="exact"/>
                        <w:ind w:left="100"/>
                        <w:jc w:val="both"/>
                      </w:pPr>
                      <w:r>
                        <w:rPr>
                          <w:rStyle w:val="2Exact"/>
                          <w:spacing w:val="0"/>
                        </w:rPr>
                        <w:t>______________</w:t>
                      </w:r>
                    </w:p>
                  </w:txbxContent>
                </v:textbox>
                <w10:wrap anchorx="margin"/>
              </v:shape>
            </w:pict>
          </mc:Fallback>
        </mc:AlternateContent>
      </w:r>
      <w:r w:rsidRPr="00A04B9B">
        <w:rPr>
          <w:rFonts w:ascii="Times New Roman" w:hAnsi="Times New Roman" w:cs="Times New Roman"/>
          <w:noProof/>
          <w:sz w:val="28"/>
          <w:szCs w:val="28"/>
        </w:rPr>
        <mc:AlternateContent>
          <mc:Choice Requires="wps">
            <w:drawing>
              <wp:anchor distT="0" distB="0" distL="63500" distR="63500" simplePos="0" relativeHeight="251657729" behindDoc="0" locked="0" layoutInCell="1" allowOverlap="1" wp14:anchorId="5E73C339" wp14:editId="1A153927">
                <wp:simplePos x="0" y="0"/>
                <wp:positionH relativeFrom="margin">
                  <wp:posOffset>2206625</wp:posOffset>
                </wp:positionH>
                <wp:positionV relativeFrom="paragraph">
                  <wp:posOffset>2540</wp:posOffset>
                </wp:positionV>
                <wp:extent cx="690880" cy="171450"/>
                <wp:effectExtent l="0" t="0" r="1397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line="210" w:lineRule="exact"/>
                              <w:ind w:left="100"/>
                            </w:pPr>
                            <w:r>
                              <w:rPr>
                                <w:rStyle w:val="2Exact"/>
                                <w:spacing w:val="0"/>
                              </w:rPr>
                              <w:t>20 ___г.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173.75pt;margin-top:.2pt;width:54.4pt;height:13.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RGsQ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" filled="f" stroked="f">
                <v:textbox inset="0,0,0,0">
                  <w:txbxContent>
                    <w:p w:rsidR="001B3C55" w:rsidRDefault="001B3C55">
                      <w:pPr>
                        <w:pStyle w:val="20"/>
                        <w:shd w:val="clear" w:color="auto" w:fill="auto"/>
                        <w:spacing w:line="210" w:lineRule="exact"/>
                        <w:ind w:left="100"/>
                      </w:pPr>
                      <w:r>
                        <w:rPr>
                          <w:rStyle w:val="2Exact"/>
                          <w:spacing w:val="0"/>
                        </w:rPr>
                        <w:t>20 ___г.</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28" behindDoc="0" locked="0" layoutInCell="1" allowOverlap="1" wp14:anchorId="3B3E3FAC" wp14:editId="5E1D6D4B">
                <wp:simplePos x="0" y="0"/>
                <wp:positionH relativeFrom="margin">
                  <wp:posOffset>-31750</wp:posOffset>
                </wp:positionH>
                <wp:positionV relativeFrom="paragraph">
                  <wp:posOffset>2540</wp:posOffset>
                </wp:positionV>
                <wp:extent cx="1327785" cy="279400"/>
                <wp:effectExtent l="0" t="0" r="5715" b="63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tabs>
                                <w:tab w:val="left" w:leader="underscore" w:pos="1852"/>
                              </w:tabs>
                              <w:spacing w:line="210" w:lineRule="exact"/>
                              <w:ind w:left="100"/>
                              <w:jc w:val="both"/>
                            </w:pPr>
                            <w:r>
                              <w:rPr>
                                <w:rStyle w:val="2Exact"/>
                                <w:spacing w:val="0"/>
                              </w:rPr>
                              <w:t>Получил: «_______»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5pt;margin-top:.2pt;width:104.55pt;height:2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hDswIAALE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" filled="f" stroked="f">
                <v:textbox inset="0,0,0,0">
                  <w:txbxContent>
                    <w:p w:rsidR="001B3C55" w:rsidRDefault="001B3C55">
                      <w:pPr>
                        <w:pStyle w:val="20"/>
                        <w:shd w:val="clear" w:color="auto" w:fill="auto"/>
                        <w:tabs>
                          <w:tab w:val="left" w:leader="underscore" w:pos="1852"/>
                        </w:tabs>
                        <w:spacing w:line="210" w:lineRule="exact"/>
                        <w:ind w:left="100"/>
                        <w:jc w:val="both"/>
                      </w:pPr>
                      <w:r>
                        <w:rPr>
                          <w:rStyle w:val="2Exact"/>
                          <w:spacing w:val="0"/>
                        </w:rPr>
                        <w:t>Получил: «_______»</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0" behindDoc="0" locked="0" layoutInCell="1" allowOverlap="1" wp14:anchorId="29F6BED9" wp14:editId="7A04542F">
                <wp:simplePos x="0" y="0"/>
                <wp:positionH relativeFrom="margin">
                  <wp:posOffset>5351145</wp:posOffset>
                </wp:positionH>
                <wp:positionV relativeFrom="paragraph">
                  <wp:posOffset>1270</wp:posOffset>
                </wp:positionV>
                <wp:extent cx="1026160" cy="438150"/>
                <wp:effectExtent l="0" t="1270" r="444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51"/>
                              <w:shd w:val="clear" w:color="auto" w:fill="auto"/>
                              <w:spacing w:before="0" w:after="0" w:line="230" w:lineRule="exact"/>
                              <w:ind w:firstLine="0"/>
                              <w:jc w:val="center"/>
                            </w:pPr>
                            <w:r>
                              <w:rPr>
                                <w:rStyle w:val="5Exact"/>
                                <w:b/>
                                <w:bCs/>
                                <w:spacing w:val="0"/>
                              </w:rPr>
                              <w:t>(заполняется в случае получения решения лично)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21.35pt;margin-top:.1pt;width:80.8pt;height:34.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s0sg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" filled="f" stroked="f">
                <v:textbox style="mso-fit-shape-to-text:t" inset="0,0,0,0">
                  <w:txbxContent>
                    <w:p w:rsidR="001B3C55" w:rsidRDefault="001B3C55">
                      <w:pPr>
                        <w:pStyle w:val="51"/>
                        <w:shd w:val="clear" w:color="auto" w:fill="auto"/>
                        <w:spacing w:before="0" w:after="0" w:line="230" w:lineRule="exact"/>
                        <w:ind w:firstLine="0"/>
                        <w:jc w:val="center"/>
                      </w:pPr>
                      <w:r>
                        <w:rPr>
                          <w:rStyle w:val="5Exact"/>
                          <w:b/>
                          <w:bCs/>
                          <w:spacing w:val="0"/>
                        </w:rPr>
                        <w:t>(заполняется в случае получения решения лично)</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1" behindDoc="0" locked="0" layoutInCell="1" allowOverlap="1" wp14:anchorId="131E889C" wp14:editId="156B93FA">
                <wp:simplePos x="0" y="0"/>
                <wp:positionH relativeFrom="margin">
                  <wp:posOffset>3442970</wp:posOffset>
                </wp:positionH>
                <wp:positionV relativeFrom="paragraph">
                  <wp:posOffset>172720</wp:posOffset>
                </wp:positionV>
                <wp:extent cx="1205865" cy="107950"/>
                <wp:effectExtent l="4445" t="1270" r="0" b="190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51"/>
                              <w:shd w:val="clear" w:color="auto" w:fill="auto"/>
                              <w:spacing w:before="0" w:after="0" w:line="170" w:lineRule="exact"/>
                              <w:ind w:left="100" w:firstLine="0"/>
                            </w:pPr>
                            <w:r>
                              <w:rPr>
                                <w:rStyle w:val="5Exact"/>
                                <w:b/>
                                <w:bCs/>
                                <w:spacing w:val="0"/>
                              </w:rPr>
                              <w:t>(подпись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271.1pt;margin-top:13.6pt;width:94.95pt;height:8.5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U8sQ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" filled="f" stroked="f">
                <v:textbox style="mso-fit-shape-to-text:t" inset="0,0,0,0">
                  <w:txbxContent>
                    <w:p w:rsidR="001B3C55" w:rsidRDefault="001B3C55">
                      <w:pPr>
                        <w:pStyle w:val="51"/>
                        <w:shd w:val="clear" w:color="auto" w:fill="auto"/>
                        <w:spacing w:before="0" w:after="0" w:line="170" w:lineRule="exact"/>
                        <w:ind w:left="100" w:firstLine="0"/>
                      </w:pPr>
                      <w:r>
                        <w:rPr>
                          <w:rStyle w:val="5Exact"/>
                          <w:b/>
                          <w:bCs/>
                          <w:spacing w:val="0"/>
                        </w:rPr>
                        <w:t>(подпись заявителя)</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2" behindDoc="0" locked="0" layoutInCell="1" allowOverlap="1" wp14:anchorId="5B18A659" wp14:editId="5BB29DF0">
                <wp:simplePos x="0" y="0"/>
                <wp:positionH relativeFrom="margin">
                  <wp:posOffset>-28575</wp:posOffset>
                </wp:positionH>
                <wp:positionV relativeFrom="paragraph">
                  <wp:posOffset>779780</wp:posOffset>
                </wp:positionV>
                <wp:extent cx="3284855" cy="251460"/>
                <wp:effectExtent l="0" t="0" r="1270" b="63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after="16" w:line="210" w:lineRule="exact"/>
                              <w:ind w:left="100"/>
                              <w:rPr>
                                <w:rStyle w:val="2Exact"/>
                                <w:spacing w:val="0"/>
                              </w:rPr>
                            </w:pPr>
                            <w:r>
                              <w:rPr>
                                <w:rStyle w:val="2Exact"/>
                                <w:spacing w:val="0"/>
                              </w:rPr>
                              <w:t>Решение направлено в адрес заявителя</w:t>
                            </w:r>
                          </w:p>
                          <w:p w:rsidR="001B3C55" w:rsidRDefault="001B3C55" w:rsidP="00B720D6">
                            <w:pPr>
                              <w:pStyle w:val="51"/>
                              <w:shd w:val="clear" w:color="auto" w:fill="auto"/>
                              <w:spacing w:before="0" w:after="0" w:line="170" w:lineRule="exact"/>
                              <w:ind w:right="100" w:firstLine="0"/>
                            </w:pPr>
                            <w:r>
                              <w:rPr>
                                <w:rStyle w:val="5Exact"/>
                                <w:b/>
                                <w:bCs/>
                                <w:spacing w:val="0"/>
                              </w:rPr>
                              <w:t>(заполняется в случае направления решения по почте)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2.25pt;margin-top:61.4pt;width:258.65pt;height:19.8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" filled="f" stroked="f">
                <v:textbox style="mso-fit-shape-to-text:t" inset="0,0,0,0">
                  <w:txbxContent>
                    <w:p w:rsidR="001B3C55" w:rsidRDefault="001B3C55">
                      <w:pPr>
                        <w:pStyle w:val="20"/>
                        <w:shd w:val="clear" w:color="auto" w:fill="auto"/>
                        <w:spacing w:after="16" w:line="210" w:lineRule="exact"/>
                        <w:ind w:left="100"/>
                        <w:rPr>
                          <w:rStyle w:val="2Exact"/>
                          <w:spacing w:val="0"/>
                        </w:rPr>
                      </w:pPr>
                      <w:r>
                        <w:rPr>
                          <w:rStyle w:val="2Exact"/>
                          <w:spacing w:val="0"/>
                        </w:rPr>
                        <w:t>Решение направлено в адрес заявителя</w:t>
                      </w:r>
                    </w:p>
                    <w:p w:rsidR="001B3C55" w:rsidRDefault="001B3C55" w:rsidP="00B720D6">
                      <w:pPr>
                        <w:pStyle w:val="51"/>
                        <w:shd w:val="clear" w:color="auto" w:fill="auto"/>
                        <w:spacing w:before="0" w:after="0" w:line="170" w:lineRule="exact"/>
                        <w:ind w:right="100" w:firstLine="0"/>
                      </w:pPr>
                      <w:r>
                        <w:rPr>
                          <w:rStyle w:val="5Exact"/>
                          <w:b/>
                          <w:bCs/>
                          <w:spacing w:val="0"/>
                        </w:rPr>
                        <w:t>(заполняется в случае направления решения по почте)</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3" behindDoc="0" locked="0" layoutInCell="1" allowOverlap="1" wp14:anchorId="6E61F8D2" wp14:editId="3F937B10">
                <wp:simplePos x="0" y="0"/>
                <wp:positionH relativeFrom="margin">
                  <wp:posOffset>5153025</wp:posOffset>
                </wp:positionH>
                <wp:positionV relativeFrom="paragraph">
                  <wp:posOffset>779780</wp:posOffset>
                </wp:positionV>
                <wp:extent cx="273050" cy="133350"/>
                <wp:effectExtent l="0" t="0" r="1270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line="210" w:lineRule="exact"/>
                              <w:ind w:left="100"/>
                            </w:pPr>
                            <w:r>
                              <w:rPr>
                                <w:rStyle w:val="2Exact"/>
                                <w:spacing w:val="0"/>
                              </w:rPr>
                              <w:t>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05.75pt;margin-top:61.4pt;width:21.5pt;height:10.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uErQ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" filled="f" stroked="f">
                <v:textbox style="mso-fit-shape-to-text:t" inset="0,0,0,0">
                  <w:txbxContent>
                    <w:p w:rsidR="001B3C55" w:rsidRDefault="001B3C55">
                      <w:pPr>
                        <w:pStyle w:val="20"/>
                        <w:shd w:val="clear" w:color="auto" w:fill="auto"/>
                        <w:spacing w:line="210" w:lineRule="exact"/>
                        <w:ind w:left="100"/>
                      </w:pPr>
                      <w:r>
                        <w:rPr>
                          <w:rStyle w:val="2Exact"/>
                          <w:spacing w:val="0"/>
                        </w:rPr>
                        <w:t>20</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4" behindDoc="0" locked="0" layoutInCell="1" allowOverlap="1" wp14:anchorId="17E4E883" wp14:editId="43B898F2">
                <wp:simplePos x="0" y="0"/>
                <wp:positionH relativeFrom="margin">
                  <wp:posOffset>3464560</wp:posOffset>
                </wp:positionH>
                <wp:positionV relativeFrom="paragraph">
                  <wp:posOffset>779780</wp:posOffset>
                </wp:positionV>
                <wp:extent cx="194310" cy="133350"/>
                <wp:effectExtent l="0" t="0" r="1524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line="210" w:lineRule="exact"/>
                              <w:ind w:left="100"/>
                            </w:pPr>
                            <w:r>
                              <w:rPr>
                                <w:rStyle w:val="2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72.8pt;margin-top:61.4pt;width:15.3pt;height:10.5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" filled="f" stroked="f">
                <v:textbox style="mso-fit-shape-to-text:t" inset="0,0,0,0">
                  <w:txbxContent>
                    <w:p w:rsidR="001B3C55" w:rsidRDefault="001B3C55">
                      <w:pPr>
                        <w:pStyle w:val="20"/>
                        <w:shd w:val="clear" w:color="auto" w:fill="auto"/>
                        <w:spacing w:line="210" w:lineRule="exact"/>
                        <w:ind w:left="100"/>
                      </w:pPr>
                      <w:r>
                        <w:rPr>
                          <w:rStyle w:val="2Exact"/>
                          <w:spacing w:val="0"/>
                        </w:rPr>
                        <w:t>«</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5" behindDoc="0" locked="0" layoutInCell="1" allowOverlap="1" wp14:anchorId="1BD04DF7" wp14:editId="214BAC3D">
                <wp:simplePos x="0" y="0"/>
                <wp:positionH relativeFrom="margin">
                  <wp:posOffset>3867150</wp:posOffset>
                </wp:positionH>
                <wp:positionV relativeFrom="paragraph">
                  <wp:posOffset>779780</wp:posOffset>
                </wp:positionV>
                <wp:extent cx="194310" cy="133350"/>
                <wp:effectExtent l="0" t="0" r="1524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line="210" w:lineRule="exact"/>
                              <w:ind w:left="100"/>
                            </w:pPr>
                            <w:r>
                              <w:rPr>
                                <w:rStyle w:val="2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04.5pt;margin-top:61.4pt;width:15.3pt;height:10.5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lrsQIAALA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" filled="f" stroked="f">
                <v:textbox style="mso-fit-shape-to-text:t" inset="0,0,0,0">
                  <w:txbxContent>
                    <w:p w:rsidR="001B3C55" w:rsidRDefault="001B3C55">
                      <w:pPr>
                        <w:pStyle w:val="20"/>
                        <w:shd w:val="clear" w:color="auto" w:fill="auto"/>
                        <w:spacing w:line="210" w:lineRule="exact"/>
                        <w:ind w:left="100"/>
                      </w:pPr>
                      <w:r>
                        <w:rPr>
                          <w:rStyle w:val="2Exact"/>
                          <w:spacing w:val="0"/>
                        </w:rPr>
                        <w:t>»</w:t>
                      </w:r>
                    </w:p>
                  </w:txbxContent>
                </v:textbox>
                <w10:wrap anchorx="margin"/>
              </v:shape>
            </w:pict>
          </mc:Fallback>
        </mc:AlternateContent>
      </w:r>
      <w:r w:rsidR="007E5452" w:rsidRPr="00A04B9B">
        <w:rPr>
          <w:rFonts w:ascii="Times New Roman" w:hAnsi="Times New Roman" w:cs="Times New Roman"/>
          <w:noProof/>
          <w:sz w:val="28"/>
          <w:szCs w:val="28"/>
        </w:rPr>
        <mc:AlternateContent>
          <mc:Choice Requires="wps">
            <w:drawing>
              <wp:anchor distT="0" distB="0" distL="63500" distR="63500" simplePos="0" relativeHeight="251657736" behindDoc="0" locked="0" layoutInCell="1" allowOverlap="1" wp14:anchorId="6F1B59C7" wp14:editId="07501B49">
                <wp:simplePos x="0" y="0"/>
                <wp:positionH relativeFrom="margin">
                  <wp:posOffset>5634990</wp:posOffset>
                </wp:positionH>
                <wp:positionV relativeFrom="paragraph">
                  <wp:posOffset>780415</wp:posOffset>
                </wp:positionV>
                <wp:extent cx="209550" cy="133350"/>
                <wp:effectExtent l="0" t="0" r="3810" b="127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C55" w:rsidRDefault="001B3C55">
                            <w:pPr>
                              <w:pStyle w:val="20"/>
                              <w:shd w:val="clear" w:color="auto" w:fill="auto"/>
                              <w:spacing w:line="210" w:lineRule="exact"/>
                              <w:ind w:left="100"/>
                            </w:pPr>
                            <w:proofErr w:type="gramStart"/>
                            <w:r>
                              <w:rPr>
                                <w:rStyle w:val="2Exact"/>
                                <w:spacing w:val="0"/>
                              </w:rPr>
                              <w:t>г</w:t>
                            </w:r>
                            <w:proofErr w:type="gramEnd"/>
                            <w:r>
                              <w:rPr>
                                <w:rStyle w:val="2Exact"/>
                                <w:spacing w:val="0"/>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443.7pt;margin-top:61.45pt;width:16.5pt;height:10.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wmrgIAALE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" filled="f" stroked="f">
                <v:textbox style="mso-fit-shape-to-text:t" inset="0,0,0,0">
                  <w:txbxContent>
                    <w:p w:rsidR="001B3C55" w:rsidRDefault="001B3C55">
                      <w:pPr>
                        <w:pStyle w:val="20"/>
                        <w:shd w:val="clear" w:color="auto" w:fill="auto"/>
                        <w:spacing w:line="210" w:lineRule="exact"/>
                        <w:ind w:left="100"/>
                      </w:pPr>
                      <w:proofErr w:type="gramStart"/>
                      <w:r>
                        <w:rPr>
                          <w:rStyle w:val="2Exact"/>
                          <w:spacing w:val="0"/>
                        </w:rPr>
                        <w:t>г</w:t>
                      </w:r>
                      <w:proofErr w:type="gramEnd"/>
                      <w:r>
                        <w:rPr>
                          <w:rStyle w:val="2Exact"/>
                          <w:spacing w:val="0"/>
                        </w:rPr>
                        <w:t>.</w:t>
                      </w:r>
                    </w:p>
                  </w:txbxContent>
                </v:textbox>
                <w10:wrap anchorx="margin"/>
              </v:shape>
            </w:pict>
          </mc:Fallback>
        </mc:AlternateContent>
      </w:r>
    </w:p>
    <w:p w:rsidR="00C90EC5" w:rsidRPr="00A04B9B" w:rsidRDefault="00C90EC5" w:rsidP="00776762">
      <w:pPr>
        <w:rPr>
          <w:rFonts w:ascii="Times New Roman" w:hAnsi="Times New Roman" w:cs="Times New Roman"/>
          <w:sz w:val="28"/>
          <w:szCs w:val="28"/>
        </w:rPr>
      </w:pPr>
    </w:p>
    <w:p w:rsidR="00C90EC5" w:rsidRPr="00A04B9B" w:rsidRDefault="00C90EC5" w:rsidP="00776762">
      <w:pPr>
        <w:rPr>
          <w:rFonts w:ascii="Times New Roman" w:hAnsi="Times New Roman" w:cs="Times New Roman"/>
          <w:sz w:val="28"/>
          <w:szCs w:val="28"/>
        </w:rPr>
      </w:pPr>
    </w:p>
    <w:p w:rsidR="00C90EC5" w:rsidRPr="00A04B9B" w:rsidRDefault="00C90EC5" w:rsidP="00776762">
      <w:pPr>
        <w:rPr>
          <w:rFonts w:ascii="Times New Roman" w:hAnsi="Times New Roman" w:cs="Times New Roman"/>
          <w:sz w:val="28"/>
          <w:szCs w:val="28"/>
        </w:rPr>
        <w:sectPr w:rsidR="00C90EC5" w:rsidRPr="00A04B9B">
          <w:type w:val="continuous"/>
          <w:pgSz w:w="11909" w:h="16838"/>
          <w:pgMar w:top="1574" w:right="830" w:bottom="1574" w:left="830" w:header="0" w:footer="3" w:gutter="0"/>
          <w:cols w:space="720"/>
          <w:noEndnote/>
          <w:docGrid w:linePitch="360"/>
        </w:sectPr>
      </w:pPr>
    </w:p>
    <w:p w:rsidR="00B720D6" w:rsidRDefault="00B720D6" w:rsidP="00776762">
      <w:pPr>
        <w:pStyle w:val="51"/>
        <w:shd w:val="clear" w:color="auto" w:fill="auto"/>
        <w:spacing w:before="0" w:after="0" w:line="240" w:lineRule="auto"/>
        <w:ind w:firstLine="0"/>
        <w:rPr>
          <w:sz w:val="28"/>
          <w:szCs w:val="28"/>
        </w:rPr>
      </w:pPr>
    </w:p>
    <w:p w:rsidR="00B720D6" w:rsidRDefault="00B720D6" w:rsidP="00776762">
      <w:pPr>
        <w:pStyle w:val="51"/>
        <w:shd w:val="clear" w:color="auto" w:fill="auto"/>
        <w:spacing w:before="0" w:after="0" w:line="240" w:lineRule="auto"/>
        <w:ind w:firstLine="0"/>
        <w:rPr>
          <w:sz w:val="28"/>
          <w:szCs w:val="28"/>
        </w:rPr>
      </w:pPr>
      <w:r>
        <w:rPr>
          <w:noProof/>
          <w:sz w:val="28"/>
          <w:szCs w:val="28"/>
        </w:rPr>
        <mc:AlternateContent>
          <mc:Choice Requires="wps">
            <w:drawing>
              <wp:anchor distT="0" distB="0" distL="114300" distR="114300" simplePos="0" relativeHeight="377502465" behindDoc="0" locked="0" layoutInCell="1" allowOverlap="1" wp14:anchorId="504132EF" wp14:editId="704BD2F1">
                <wp:simplePos x="0" y="0"/>
                <wp:positionH relativeFrom="column">
                  <wp:posOffset>3640455</wp:posOffset>
                </wp:positionH>
                <wp:positionV relativeFrom="paragraph">
                  <wp:posOffset>99060</wp:posOffset>
                </wp:positionV>
                <wp:extent cx="291465" cy="0"/>
                <wp:effectExtent l="0" t="0" r="1333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91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377502465;visibility:visible;mso-wrap-style:square;mso-wrap-distance-left:9pt;mso-wrap-distance-top:0;mso-wrap-distance-right:9pt;mso-wrap-distance-bottom:0;mso-position-horizontal:absolute;mso-position-horizontal-relative:text;mso-position-vertical:absolute;mso-position-vertical-relative:text" from="286.65pt,7.8pt" to="30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" strokecolor="#4579b8 [3044]"/>
            </w:pict>
          </mc:Fallback>
        </mc:AlternateContent>
      </w:r>
      <w:r>
        <w:rPr>
          <w:noProof/>
          <w:sz w:val="28"/>
          <w:szCs w:val="28"/>
        </w:rPr>
        <mc:AlternateContent>
          <mc:Choice Requires="wps">
            <w:drawing>
              <wp:anchor distT="0" distB="0" distL="114300" distR="114300" simplePos="0" relativeHeight="377504513" behindDoc="0" locked="0" layoutInCell="1" allowOverlap="1" wp14:anchorId="34A6974A" wp14:editId="7606C786">
                <wp:simplePos x="0" y="0"/>
                <wp:positionH relativeFrom="column">
                  <wp:posOffset>5407660</wp:posOffset>
                </wp:positionH>
                <wp:positionV relativeFrom="paragraph">
                  <wp:posOffset>89535</wp:posOffset>
                </wp:positionV>
                <wp:extent cx="212725" cy="0"/>
                <wp:effectExtent l="0" t="0" r="158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12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9" o:spid="_x0000_s1026" style="position:absolute;z-index:377504513;visibility:visible;mso-wrap-style:square;mso-wrap-distance-left:9pt;mso-wrap-distance-top:0;mso-wrap-distance-right:9pt;mso-wrap-distance-bottom:0;mso-position-horizontal:absolute;mso-position-horizontal-relative:text;mso-position-vertical:absolute;mso-position-vertical-relative:text" from="425.8pt,7.05pt" to="442.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" strokecolor="#4579b8 [3044]"/>
            </w:pict>
          </mc:Fallback>
        </mc:AlternateContent>
      </w:r>
      <w:r>
        <w:rPr>
          <w:noProof/>
          <w:sz w:val="28"/>
          <w:szCs w:val="28"/>
        </w:rPr>
        <mc:AlternateContent>
          <mc:Choice Requires="wps">
            <w:drawing>
              <wp:anchor distT="0" distB="0" distL="114300" distR="114300" simplePos="0" relativeHeight="377503489" behindDoc="0" locked="0" layoutInCell="1" allowOverlap="1" wp14:anchorId="7D21511E" wp14:editId="0231EC41">
                <wp:simplePos x="0" y="0"/>
                <wp:positionH relativeFrom="column">
                  <wp:posOffset>4040505</wp:posOffset>
                </wp:positionH>
                <wp:positionV relativeFrom="paragraph">
                  <wp:posOffset>99060</wp:posOffset>
                </wp:positionV>
                <wp:extent cx="1177290" cy="0"/>
                <wp:effectExtent l="0" t="0" r="2286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1772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8" o:spid="_x0000_s1026" style="position:absolute;z-index:377503489;visibility:visible;mso-wrap-style:square;mso-wrap-distance-left:9pt;mso-wrap-distance-top:0;mso-wrap-distance-right:9pt;mso-wrap-distance-bottom:0;mso-position-horizontal:absolute;mso-position-horizontal-relative:text;mso-position-vertical:absolute;mso-position-vertical-relative:text" from="318.15pt,7.8pt" to="41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" strokecolor="#4579b8 [3044]"/>
            </w:pict>
          </mc:Fallback>
        </mc:AlternateContent>
      </w:r>
    </w:p>
    <w:p w:rsidR="00B720D6" w:rsidRDefault="00B720D6" w:rsidP="00B720D6">
      <w:pPr>
        <w:pStyle w:val="51"/>
        <w:shd w:val="clear" w:color="auto" w:fill="auto"/>
        <w:spacing w:before="0" w:after="0" w:line="240" w:lineRule="auto"/>
        <w:ind w:firstLine="0"/>
        <w:jc w:val="right"/>
        <w:rPr>
          <w:sz w:val="28"/>
          <w:szCs w:val="28"/>
        </w:rPr>
      </w:pPr>
      <w:r>
        <w:rPr>
          <w:sz w:val="28"/>
          <w:szCs w:val="28"/>
        </w:rPr>
        <w:t>________________________/________</w:t>
      </w:r>
    </w:p>
    <w:p w:rsidR="00B720D6" w:rsidRDefault="00A549FB" w:rsidP="00B720D6">
      <w:pPr>
        <w:pStyle w:val="51"/>
        <w:shd w:val="clear" w:color="auto" w:fill="auto"/>
        <w:spacing w:before="0" w:after="0" w:line="240" w:lineRule="auto"/>
        <w:ind w:firstLine="0"/>
        <w:jc w:val="right"/>
        <w:rPr>
          <w:sz w:val="24"/>
          <w:szCs w:val="24"/>
        </w:rPr>
      </w:pPr>
      <w:proofErr w:type="gramStart"/>
      <w:r w:rsidRPr="00B720D6">
        <w:rPr>
          <w:sz w:val="24"/>
          <w:szCs w:val="24"/>
        </w:rPr>
        <w:t xml:space="preserve">(Ф.И.О., подпись должностного лица, </w:t>
      </w:r>
      <w:proofErr w:type="gramEnd"/>
    </w:p>
    <w:p w:rsidR="00C90EC5" w:rsidRPr="00B720D6" w:rsidRDefault="00A549FB" w:rsidP="00B720D6">
      <w:pPr>
        <w:pStyle w:val="51"/>
        <w:shd w:val="clear" w:color="auto" w:fill="auto"/>
        <w:spacing w:before="0" w:after="0" w:line="240" w:lineRule="auto"/>
        <w:ind w:firstLine="0"/>
        <w:jc w:val="right"/>
        <w:rPr>
          <w:sz w:val="24"/>
          <w:szCs w:val="24"/>
        </w:rPr>
      </w:pPr>
      <w:r w:rsidRPr="00B720D6">
        <w:rPr>
          <w:sz w:val="24"/>
          <w:szCs w:val="24"/>
        </w:rPr>
        <w:t>направившего решение в адрес заявителя)</w:t>
      </w:r>
    </w:p>
    <w:sectPr w:rsidR="00C90EC5" w:rsidRPr="00B720D6" w:rsidSect="00B720D6">
      <w:type w:val="continuous"/>
      <w:pgSz w:w="11909" w:h="16838"/>
      <w:pgMar w:top="1618" w:right="1296" w:bottom="1613"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BB" w:rsidRDefault="003164BB">
      <w:r>
        <w:separator/>
      </w:r>
    </w:p>
  </w:endnote>
  <w:endnote w:type="continuationSeparator" w:id="0">
    <w:p w:rsidR="003164BB" w:rsidRDefault="003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BB" w:rsidRDefault="003164BB"/>
  </w:footnote>
  <w:footnote w:type="continuationSeparator" w:id="0">
    <w:p w:rsidR="003164BB" w:rsidRDefault="00316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0E7"/>
    <w:multiLevelType w:val="multilevel"/>
    <w:tmpl w:val="21A410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5D"/>
    <w:multiLevelType w:val="multilevel"/>
    <w:tmpl w:val="B0A2BD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A4A"/>
    <w:multiLevelType w:val="multilevel"/>
    <w:tmpl w:val="C56EBA4C"/>
    <w:lvl w:ilvl="0">
      <w:start w:val="1"/>
      <w:numFmt w:val="decimal"/>
      <w:lvlText w:val="%1."/>
      <w:lvlJc w:val="left"/>
      <w:pPr>
        <w:ind w:left="576" w:hanging="576"/>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B045C8A"/>
    <w:multiLevelType w:val="multilevel"/>
    <w:tmpl w:val="A54A743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F3B6A"/>
    <w:multiLevelType w:val="multilevel"/>
    <w:tmpl w:val="3B324E44"/>
    <w:lvl w:ilvl="0">
      <w:start w:val="10"/>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F11D3"/>
    <w:multiLevelType w:val="multilevel"/>
    <w:tmpl w:val="2468EC9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2228B"/>
    <w:multiLevelType w:val="multilevel"/>
    <w:tmpl w:val="D0FCE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D2600"/>
    <w:multiLevelType w:val="multilevel"/>
    <w:tmpl w:val="EB3C23B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75466"/>
    <w:multiLevelType w:val="multilevel"/>
    <w:tmpl w:val="31FA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5450C"/>
    <w:multiLevelType w:val="multilevel"/>
    <w:tmpl w:val="60AC35D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C3608"/>
    <w:multiLevelType w:val="hybridMultilevel"/>
    <w:tmpl w:val="1468417A"/>
    <w:lvl w:ilvl="0" w:tplc="9B1C2FC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D12587"/>
    <w:multiLevelType w:val="hybridMultilevel"/>
    <w:tmpl w:val="A6E65772"/>
    <w:lvl w:ilvl="0" w:tplc="1EF27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2B179F"/>
    <w:multiLevelType w:val="hybridMultilevel"/>
    <w:tmpl w:val="E05A8614"/>
    <w:lvl w:ilvl="0" w:tplc="1EF27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1873FC"/>
    <w:multiLevelType w:val="multilevel"/>
    <w:tmpl w:val="D6E215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04CA5"/>
    <w:multiLevelType w:val="multilevel"/>
    <w:tmpl w:val="1F6CC9D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6470AE"/>
    <w:multiLevelType w:val="multilevel"/>
    <w:tmpl w:val="35405C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F653F3"/>
    <w:multiLevelType w:val="multilevel"/>
    <w:tmpl w:val="D024768A"/>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5104A1"/>
    <w:multiLevelType w:val="multilevel"/>
    <w:tmpl w:val="A55E999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632FD"/>
    <w:multiLevelType w:val="multilevel"/>
    <w:tmpl w:val="80FEFFCE"/>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D2A2A"/>
    <w:multiLevelType w:val="multilevel"/>
    <w:tmpl w:val="76FC46E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CE43DE"/>
    <w:multiLevelType w:val="multilevel"/>
    <w:tmpl w:val="E11A67C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656817"/>
    <w:multiLevelType w:val="multilevel"/>
    <w:tmpl w:val="311C5CD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03D9B"/>
    <w:multiLevelType w:val="multilevel"/>
    <w:tmpl w:val="453A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47052"/>
    <w:multiLevelType w:val="multilevel"/>
    <w:tmpl w:val="9350DC3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BF57D2"/>
    <w:multiLevelType w:val="multilevel"/>
    <w:tmpl w:val="DC960D02"/>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CC12DA"/>
    <w:multiLevelType w:val="multilevel"/>
    <w:tmpl w:val="F2867F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ED6632"/>
    <w:multiLevelType w:val="multilevel"/>
    <w:tmpl w:val="A9B2B2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326B17"/>
    <w:multiLevelType w:val="multilevel"/>
    <w:tmpl w:val="57DAA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D228AE"/>
    <w:multiLevelType w:val="multilevel"/>
    <w:tmpl w:val="8BE45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800EAF"/>
    <w:multiLevelType w:val="multilevel"/>
    <w:tmpl w:val="E80A435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D2302CC"/>
    <w:multiLevelType w:val="multilevel"/>
    <w:tmpl w:val="090A0660"/>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0"/>
  </w:num>
  <w:num w:numId="3">
    <w:abstractNumId w:val="8"/>
  </w:num>
  <w:num w:numId="4">
    <w:abstractNumId w:val="16"/>
  </w:num>
  <w:num w:numId="5">
    <w:abstractNumId w:val="28"/>
  </w:num>
  <w:num w:numId="6">
    <w:abstractNumId w:val="21"/>
  </w:num>
  <w:num w:numId="7">
    <w:abstractNumId w:val="14"/>
  </w:num>
  <w:num w:numId="8">
    <w:abstractNumId w:val="23"/>
  </w:num>
  <w:num w:numId="9">
    <w:abstractNumId w:val="13"/>
  </w:num>
  <w:num w:numId="10">
    <w:abstractNumId w:val="26"/>
  </w:num>
  <w:num w:numId="11">
    <w:abstractNumId w:val="5"/>
  </w:num>
  <w:num w:numId="12">
    <w:abstractNumId w:val="20"/>
  </w:num>
  <w:num w:numId="13">
    <w:abstractNumId w:val="27"/>
  </w:num>
  <w:num w:numId="14">
    <w:abstractNumId w:val="4"/>
  </w:num>
  <w:num w:numId="15">
    <w:abstractNumId w:val="25"/>
  </w:num>
  <w:num w:numId="16">
    <w:abstractNumId w:val="7"/>
  </w:num>
  <w:num w:numId="17">
    <w:abstractNumId w:val="29"/>
  </w:num>
  <w:num w:numId="18">
    <w:abstractNumId w:val="18"/>
  </w:num>
  <w:num w:numId="19">
    <w:abstractNumId w:val="1"/>
  </w:num>
  <w:num w:numId="20">
    <w:abstractNumId w:val="9"/>
  </w:num>
  <w:num w:numId="21">
    <w:abstractNumId w:val="19"/>
  </w:num>
  <w:num w:numId="22">
    <w:abstractNumId w:val="15"/>
  </w:num>
  <w:num w:numId="23">
    <w:abstractNumId w:val="3"/>
  </w:num>
  <w:num w:numId="24">
    <w:abstractNumId w:val="17"/>
  </w:num>
  <w:num w:numId="25">
    <w:abstractNumId w:val="22"/>
  </w:num>
  <w:num w:numId="26">
    <w:abstractNumId w:val="10"/>
  </w:num>
  <w:num w:numId="27">
    <w:abstractNumId w:val="30"/>
  </w:num>
  <w:num w:numId="28">
    <w:abstractNumId w:val="2"/>
  </w:num>
  <w:num w:numId="29">
    <w:abstractNumId w:val="24"/>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C5"/>
    <w:rsid w:val="00004C71"/>
    <w:rsid w:val="000F18DE"/>
    <w:rsid w:val="00123E8C"/>
    <w:rsid w:val="00131841"/>
    <w:rsid w:val="00197E74"/>
    <w:rsid w:val="001A1C3A"/>
    <w:rsid w:val="001B3C55"/>
    <w:rsid w:val="001B456F"/>
    <w:rsid w:val="002511D0"/>
    <w:rsid w:val="003164BB"/>
    <w:rsid w:val="003B2C39"/>
    <w:rsid w:val="0041019C"/>
    <w:rsid w:val="00442CFD"/>
    <w:rsid w:val="004A78C0"/>
    <w:rsid w:val="004C00EE"/>
    <w:rsid w:val="005216B4"/>
    <w:rsid w:val="00582459"/>
    <w:rsid w:val="005A7F9B"/>
    <w:rsid w:val="006060CF"/>
    <w:rsid w:val="00663DE1"/>
    <w:rsid w:val="00776762"/>
    <w:rsid w:val="0078454F"/>
    <w:rsid w:val="00795AFB"/>
    <w:rsid w:val="007A4C90"/>
    <w:rsid w:val="007C44F9"/>
    <w:rsid w:val="007E5452"/>
    <w:rsid w:val="00814D88"/>
    <w:rsid w:val="008521B8"/>
    <w:rsid w:val="00874D52"/>
    <w:rsid w:val="008937C6"/>
    <w:rsid w:val="008D7C06"/>
    <w:rsid w:val="009378FF"/>
    <w:rsid w:val="009532C1"/>
    <w:rsid w:val="009814C0"/>
    <w:rsid w:val="00A04B9B"/>
    <w:rsid w:val="00A51E24"/>
    <w:rsid w:val="00A549FB"/>
    <w:rsid w:val="00A5536F"/>
    <w:rsid w:val="00A9780B"/>
    <w:rsid w:val="00AF01F1"/>
    <w:rsid w:val="00AF173E"/>
    <w:rsid w:val="00B3094F"/>
    <w:rsid w:val="00B3679A"/>
    <w:rsid w:val="00B42211"/>
    <w:rsid w:val="00B720D6"/>
    <w:rsid w:val="00B926EA"/>
    <w:rsid w:val="00BD2022"/>
    <w:rsid w:val="00BD5011"/>
    <w:rsid w:val="00C1341D"/>
    <w:rsid w:val="00C452E3"/>
    <w:rsid w:val="00C90EC5"/>
    <w:rsid w:val="00D206CD"/>
    <w:rsid w:val="00DE772A"/>
    <w:rsid w:val="00E23A46"/>
    <w:rsid w:val="00F03D1C"/>
    <w:rsid w:val="00F3749C"/>
    <w:rsid w:val="00F47AC5"/>
    <w:rsid w:val="00FE4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12"/>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7"/>
      <w:szCs w:val="27"/>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4"/>
      <w:sz w:val="17"/>
      <w:szCs w:val="17"/>
      <w:u w:val="none"/>
    </w:rPr>
  </w:style>
  <w:style w:type="character" w:customStyle="1" w:styleId="5115pt">
    <w:name w:val="Основной текст (5) + 11;5 pt;Не полужирный"/>
    <w:basedOn w:val="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115pt1">
    <w:name w:val="Основной текст (5) + 11;5 pt;Не полужирный1"/>
    <w:basedOn w:val="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
    <w:name w:val="Основной текст5"/>
    <w:basedOn w:val="a"/>
    <w:link w:val="a4"/>
    <w:pPr>
      <w:shd w:val="clear" w:color="auto" w:fill="FFFFFF"/>
      <w:spacing w:before="240" w:line="35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240" w:line="322" w:lineRule="exact"/>
    </w:pPr>
    <w:rPr>
      <w:rFonts w:ascii="Times New Roman" w:eastAsia="Times New Roman" w:hAnsi="Times New Roman" w:cs="Times New Roman"/>
      <w:i/>
      <w:iCs/>
      <w:sz w:val="23"/>
      <w:szCs w:val="23"/>
    </w:rPr>
  </w:style>
  <w:style w:type="paragraph" w:customStyle="1" w:styleId="41">
    <w:name w:val="Основной текст (4)1"/>
    <w:basedOn w:val="a"/>
    <w:link w:val="4"/>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540" w:line="600" w:lineRule="exact"/>
      <w:jc w:val="center"/>
      <w:outlineLvl w:val="0"/>
    </w:pPr>
    <w:rPr>
      <w:rFonts w:ascii="Times New Roman" w:eastAsia="Times New Roman" w:hAnsi="Times New Roman" w:cs="Times New Roman"/>
      <w:b/>
      <w:bCs/>
      <w:sz w:val="27"/>
      <w:szCs w:val="27"/>
    </w:rPr>
  </w:style>
  <w:style w:type="paragraph" w:customStyle="1" w:styleId="12">
    <w:name w:val="Колонтитул1"/>
    <w:basedOn w:val="a"/>
    <w:link w:val="a5"/>
    <w:pPr>
      <w:shd w:val="clear" w:color="auto" w:fill="FFFFFF"/>
      <w:spacing w:line="322" w:lineRule="exac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before="5460" w:after="240" w:line="226" w:lineRule="exact"/>
      <w:ind w:hanging="6080"/>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before="240" w:after="240"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i/>
      <w:iCs/>
      <w:sz w:val="27"/>
      <w:szCs w:val="27"/>
    </w:rPr>
  </w:style>
  <w:style w:type="paragraph" w:styleId="a7">
    <w:name w:val="List Paragraph"/>
    <w:basedOn w:val="a"/>
    <w:uiPriority w:val="34"/>
    <w:qFormat/>
    <w:rsid w:val="00A5536F"/>
    <w:pPr>
      <w:ind w:left="720"/>
      <w:contextualSpacing/>
    </w:pPr>
  </w:style>
  <w:style w:type="paragraph" w:styleId="a8">
    <w:name w:val="Balloon Text"/>
    <w:basedOn w:val="a"/>
    <w:link w:val="a9"/>
    <w:uiPriority w:val="99"/>
    <w:semiHidden/>
    <w:unhideWhenUsed/>
    <w:rsid w:val="00197E74"/>
    <w:rPr>
      <w:rFonts w:ascii="Tahoma" w:hAnsi="Tahoma" w:cs="Tahoma"/>
      <w:sz w:val="16"/>
      <w:szCs w:val="16"/>
    </w:rPr>
  </w:style>
  <w:style w:type="character" w:customStyle="1" w:styleId="a9">
    <w:name w:val="Текст выноски Знак"/>
    <w:basedOn w:val="a0"/>
    <w:link w:val="a8"/>
    <w:uiPriority w:val="99"/>
    <w:semiHidden/>
    <w:rsid w:val="00197E74"/>
    <w:rPr>
      <w:rFonts w:ascii="Tahoma" w:hAnsi="Tahoma" w:cs="Tahoma"/>
      <w:color w:val="000000"/>
      <w:sz w:val="16"/>
      <w:szCs w:val="16"/>
    </w:rPr>
  </w:style>
  <w:style w:type="paragraph" w:customStyle="1" w:styleId="ConsPlusNormal">
    <w:name w:val="ConsPlusNormal"/>
    <w:link w:val="ConsPlusNormal0"/>
    <w:uiPriority w:val="99"/>
    <w:rsid w:val="00A51E24"/>
    <w:pPr>
      <w:widowControl/>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A5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74D52"/>
    <w:rPr>
      <w:rFonts w:ascii="Arial" w:eastAsia="Times New Roman" w:hAnsi="Arial" w:cs="Arial"/>
      <w:sz w:val="20"/>
      <w:szCs w:val="20"/>
    </w:rPr>
  </w:style>
  <w:style w:type="paragraph" w:customStyle="1" w:styleId="ab">
    <w:name w:val="Таблицы (моноширинный)"/>
    <w:basedOn w:val="a"/>
    <w:next w:val="a"/>
    <w:uiPriority w:val="99"/>
    <w:rsid w:val="007C44F9"/>
    <w:pPr>
      <w:autoSpaceDE w:val="0"/>
      <w:autoSpaceDN w:val="0"/>
      <w:adjustRightInd w:val="0"/>
    </w:pPr>
    <w:rPr>
      <w:rFonts w:eastAsiaTheme="minorEastAsia"/>
      <w:color w:val="auto"/>
    </w:rPr>
  </w:style>
  <w:style w:type="character" w:customStyle="1" w:styleId="ac">
    <w:name w:val="Гипертекстовая ссылка"/>
    <w:basedOn w:val="a0"/>
    <w:uiPriority w:val="99"/>
    <w:rsid w:val="007C44F9"/>
    <w:rPr>
      <w:rFonts w:cs="Times New Roman"/>
      <w:b w:val="0"/>
      <w:color w:val="106BBE"/>
    </w:rPr>
  </w:style>
  <w:style w:type="paragraph" w:customStyle="1" w:styleId="ad">
    <w:name w:val="Нормальный (таблица)"/>
    <w:basedOn w:val="a"/>
    <w:next w:val="a"/>
    <w:uiPriority w:val="99"/>
    <w:rsid w:val="007C44F9"/>
    <w:pPr>
      <w:autoSpaceDE w:val="0"/>
      <w:autoSpaceDN w:val="0"/>
      <w:adjustRightInd w:val="0"/>
      <w:jc w:val="both"/>
    </w:pPr>
    <w:rPr>
      <w:rFonts w:ascii="Arial" w:eastAsiaTheme="minorEastAsia" w:hAnsi="Arial" w:cs="Arial"/>
      <w:color w:val="auto"/>
    </w:rPr>
  </w:style>
  <w:style w:type="paragraph" w:styleId="ae">
    <w:name w:val="header"/>
    <w:basedOn w:val="a"/>
    <w:link w:val="af"/>
    <w:uiPriority w:val="99"/>
    <w:unhideWhenUsed/>
    <w:rsid w:val="001B3C55"/>
    <w:pPr>
      <w:tabs>
        <w:tab w:val="center" w:pos="4677"/>
        <w:tab w:val="right" w:pos="9355"/>
      </w:tabs>
    </w:pPr>
  </w:style>
  <w:style w:type="character" w:customStyle="1" w:styleId="af">
    <w:name w:val="Верхний колонтитул Знак"/>
    <w:basedOn w:val="a0"/>
    <w:link w:val="ae"/>
    <w:uiPriority w:val="99"/>
    <w:rsid w:val="001B3C55"/>
    <w:rPr>
      <w:color w:val="000000"/>
    </w:rPr>
  </w:style>
  <w:style w:type="paragraph" w:styleId="af0">
    <w:name w:val="footer"/>
    <w:basedOn w:val="a"/>
    <w:link w:val="af1"/>
    <w:uiPriority w:val="99"/>
    <w:unhideWhenUsed/>
    <w:rsid w:val="001B3C55"/>
    <w:pPr>
      <w:tabs>
        <w:tab w:val="center" w:pos="4677"/>
        <w:tab w:val="right" w:pos="9355"/>
      </w:tabs>
    </w:pPr>
  </w:style>
  <w:style w:type="character" w:customStyle="1" w:styleId="af1">
    <w:name w:val="Нижний колонтитул Знак"/>
    <w:basedOn w:val="a0"/>
    <w:link w:val="af0"/>
    <w:uiPriority w:val="99"/>
    <w:rsid w:val="001B3C5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12"/>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7"/>
      <w:szCs w:val="27"/>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4"/>
      <w:sz w:val="17"/>
      <w:szCs w:val="17"/>
      <w:u w:val="none"/>
    </w:rPr>
  </w:style>
  <w:style w:type="character" w:customStyle="1" w:styleId="5115pt">
    <w:name w:val="Основной текст (5) + 11;5 pt;Не полужирный"/>
    <w:basedOn w:val="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115pt1">
    <w:name w:val="Основной текст (5) + 11;5 pt;Не полужирный1"/>
    <w:basedOn w:val="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
    <w:name w:val="Основной текст5"/>
    <w:basedOn w:val="a"/>
    <w:link w:val="a4"/>
    <w:pPr>
      <w:shd w:val="clear" w:color="auto" w:fill="FFFFFF"/>
      <w:spacing w:before="240" w:line="35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240" w:line="322" w:lineRule="exact"/>
    </w:pPr>
    <w:rPr>
      <w:rFonts w:ascii="Times New Roman" w:eastAsia="Times New Roman" w:hAnsi="Times New Roman" w:cs="Times New Roman"/>
      <w:i/>
      <w:iCs/>
      <w:sz w:val="23"/>
      <w:szCs w:val="23"/>
    </w:rPr>
  </w:style>
  <w:style w:type="paragraph" w:customStyle="1" w:styleId="41">
    <w:name w:val="Основной текст (4)1"/>
    <w:basedOn w:val="a"/>
    <w:link w:val="4"/>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540" w:line="600" w:lineRule="exact"/>
      <w:jc w:val="center"/>
      <w:outlineLvl w:val="0"/>
    </w:pPr>
    <w:rPr>
      <w:rFonts w:ascii="Times New Roman" w:eastAsia="Times New Roman" w:hAnsi="Times New Roman" w:cs="Times New Roman"/>
      <w:b/>
      <w:bCs/>
      <w:sz w:val="27"/>
      <w:szCs w:val="27"/>
    </w:rPr>
  </w:style>
  <w:style w:type="paragraph" w:customStyle="1" w:styleId="12">
    <w:name w:val="Колонтитул1"/>
    <w:basedOn w:val="a"/>
    <w:link w:val="a5"/>
    <w:pPr>
      <w:shd w:val="clear" w:color="auto" w:fill="FFFFFF"/>
      <w:spacing w:line="322" w:lineRule="exac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before="5460" w:after="240" w:line="226" w:lineRule="exact"/>
      <w:ind w:hanging="6080"/>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before="240" w:after="240"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i/>
      <w:iCs/>
      <w:sz w:val="27"/>
      <w:szCs w:val="27"/>
    </w:rPr>
  </w:style>
  <w:style w:type="paragraph" w:styleId="a7">
    <w:name w:val="List Paragraph"/>
    <w:basedOn w:val="a"/>
    <w:uiPriority w:val="34"/>
    <w:qFormat/>
    <w:rsid w:val="00A5536F"/>
    <w:pPr>
      <w:ind w:left="720"/>
      <w:contextualSpacing/>
    </w:pPr>
  </w:style>
  <w:style w:type="paragraph" w:styleId="a8">
    <w:name w:val="Balloon Text"/>
    <w:basedOn w:val="a"/>
    <w:link w:val="a9"/>
    <w:uiPriority w:val="99"/>
    <w:semiHidden/>
    <w:unhideWhenUsed/>
    <w:rsid w:val="00197E74"/>
    <w:rPr>
      <w:rFonts w:ascii="Tahoma" w:hAnsi="Tahoma" w:cs="Tahoma"/>
      <w:sz w:val="16"/>
      <w:szCs w:val="16"/>
    </w:rPr>
  </w:style>
  <w:style w:type="character" w:customStyle="1" w:styleId="a9">
    <w:name w:val="Текст выноски Знак"/>
    <w:basedOn w:val="a0"/>
    <w:link w:val="a8"/>
    <w:uiPriority w:val="99"/>
    <w:semiHidden/>
    <w:rsid w:val="00197E74"/>
    <w:rPr>
      <w:rFonts w:ascii="Tahoma" w:hAnsi="Tahoma" w:cs="Tahoma"/>
      <w:color w:val="000000"/>
      <w:sz w:val="16"/>
      <w:szCs w:val="16"/>
    </w:rPr>
  </w:style>
  <w:style w:type="paragraph" w:customStyle="1" w:styleId="ConsPlusNormal">
    <w:name w:val="ConsPlusNormal"/>
    <w:link w:val="ConsPlusNormal0"/>
    <w:uiPriority w:val="99"/>
    <w:rsid w:val="00A51E24"/>
    <w:pPr>
      <w:widowControl/>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A5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74D52"/>
    <w:rPr>
      <w:rFonts w:ascii="Arial" w:eastAsia="Times New Roman" w:hAnsi="Arial" w:cs="Arial"/>
      <w:sz w:val="20"/>
      <w:szCs w:val="20"/>
    </w:rPr>
  </w:style>
  <w:style w:type="paragraph" w:customStyle="1" w:styleId="ab">
    <w:name w:val="Таблицы (моноширинный)"/>
    <w:basedOn w:val="a"/>
    <w:next w:val="a"/>
    <w:uiPriority w:val="99"/>
    <w:rsid w:val="007C44F9"/>
    <w:pPr>
      <w:autoSpaceDE w:val="0"/>
      <w:autoSpaceDN w:val="0"/>
      <w:adjustRightInd w:val="0"/>
    </w:pPr>
    <w:rPr>
      <w:rFonts w:eastAsiaTheme="minorEastAsia"/>
      <w:color w:val="auto"/>
    </w:rPr>
  </w:style>
  <w:style w:type="character" w:customStyle="1" w:styleId="ac">
    <w:name w:val="Гипертекстовая ссылка"/>
    <w:basedOn w:val="a0"/>
    <w:uiPriority w:val="99"/>
    <w:rsid w:val="007C44F9"/>
    <w:rPr>
      <w:rFonts w:cs="Times New Roman"/>
      <w:b w:val="0"/>
      <w:color w:val="106BBE"/>
    </w:rPr>
  </w:style>
  <w:style w:type="paragraph" w:customStyle="1" w:styleId="ad">
    <w:name w:val="Нормальный (таблица)"/>
    <w:basedOn w:val="a"/>
    <w:next w:val="a"/>
    <w:uiPriority w:val="99"/>
    <w:rsid w:val="007C44F9"/>
    <w:pPr>
      <w:autoSpaceDE w:val="0"/>
      <w:autoSpaceDN w:val="0"/>
      <w:adjustRightInd w:val="0"/>
      <w:jc w:val="both"/>
    </w:pPr>
    <w:rPr>
      <w:rFonts w:ascii="Arial" w:eastAsiaTheme="minorEastAsia" w:hAnsi="Arial" w:cs="Arial"/>
      <w:color w:val="auto"/>
    </w:rPr>
  </w:style>
  <w:style w:type="paragraph" w:styleId="ae">
    <w:name w:val="header"/>
    <w:basedOn w:val="a"/>
    <w:link w:val="af"/>
    <w:uiPriority w:val="99"/>
    <w:unhideWhenUsed/>
    <w:rsid w:val="001B3C55"/>
    <w:pPr>
      <w:tabs>
        <w:tab w:val="center" w:pos="4677"/>
        <w:tab w:val="right" w:pos="9355"/>
      </w:tabs>
    </w:pPr>
  </w:style>
  <w:style w:type="character" w:customStyle="1" w:styleId="af">
    <w:name w:val="Верхний колонтитул Знак"/>
    <w:basedOn w:val="a0"/>
    <w:link w:val="ae"/>
    <w:uiPriority w:val="99"/>
    <w:rsid w:val="001B3C55"/>
    <w:rPr>
      <w:color w:val="000000"/>
    </w:rPr>
  </w:style>
  <w:style w:type="paragraph" w:styleId="af0">
    <w:name w:val="footer"/>
    <w:basedOn w:val="a"/>
    <w:link w:val="af1"/>
    <w:uiPriority w:val="99"/>
    <w:unhideWhenUsed/>
    <w:rsid w:val="001B3C55"/>
    <w:pPr>
      <w:tabs>
        <w:tab w:val="center" w:pos="4677"/>
        <w:tab w:val="right" w:pos="9355"/>
      </w:tabs>
    </w:pPr>
  </w:style>
  <w:style w:type="character" w:customStyle="1" w:styleId="af1">
    <w:name w:val="Нижний колонтитул Знак"/>
    <w:basedOn w:val="a0"/>
    <w:link w:val="af0"/>
    <w:uiPriority w:val="99"/>
    <w:rsid w:val="001B3C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A37A1BEB0A7DBE28DAAEF855DE8CBBF697E6C0C4213C6ACB2A14F2EE459F48690D310A36DFC68E1EqDm9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11CA0BEDC9F8681F975D643EF54E79A8AFE031A971C62AC654EFA13827D15FBB66816CF58F2F451C5CA2Bs2j7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0F4D-D21E-41B4-9C51-3E4B1D5B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9830</Words>
  <Characters>56032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МЭРИЯ ГОРОДСКОГО ОКРУГА ТОЛЬЯТТИ</vt:lpstr>
    </vt:vector>
  </TitlesOfParts>
  <Company>SPecialiST RePack</Company>
  <LinksUpToDate>false</LinksUpToDate>
  <CharactersWithSpaces>65731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ГОРОДСКОГО ОКРУГА ТОЛЬЯТТИ</dc:title>
  <dc:creator>Солощева</dc:creator>
  <cp:lastModifiedBy>User</cp:lastModifiedBy>
  <cp:revision>2</cp:revision>
  <cp:lastPrinted>2020-03-16T09:22:00Z</cp:lastPrinted>
  <dcterms:created xsi:type="dcterms:W3CDTF">2024-11-25T11:08:00Z</dcterms:created>
  <dcterms:modified xsi:type="dcterms:W3CDTF">2024-11-25T11:08:00Z</dcterms:modified>
</cp:coreProperties>
</file>